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735" w:rsidRPr="00AF6669" w:rsidRDefault="00AF6669" w:rsidP="00401D01">
      <w:pPr>
        <w:jc w:val="center"/>
        <w:rPr>
          <w:b/>
          <w:sz w:val="24"/>
          <w:szCs w:val="24"/>
          <w:u w:val="single"/>
          <w:lang w:val="da-DK"/>
        </w:rPr>
      </w:pPr>
      <w:r w:rsidRPr="00AF6669">
        <w:rPr>
          <w:b/>
          <w:sz w:val="22"/>
          <w:szCs w:val="22"/>
          <w:u w:val="single"/>
          <w:lang w:val="da-DK"/>
        </w:rPr>
        <w:t>Completed Projects 2022-2023</w:t>
      </w:r>
      <w:r w:rsidRPr="00AF6669">
        <w:rPr>
          <w:b/>
          <w:sz w:val="24"/>
          <w:szCs w:val="24"/>
          <w:u w:val="single"/>
          <w:lang w:val="da-DK"/>
        </w:rPr>
        <w:t xml:space="preserve"> (</w:t>
      </w:r>
      <w:r w:rsidR="00401D01" w:rsidRPr="00AF6669">
        <w:rPr>
          <w:b/>
          <w:sz w:val="24"/>
          <w:szCs w:val="24"/>
          <w:u w:val="single"/>
          <w:lang w:val="da-DK"/>
        </w:rPr>
        <w:t>Independent Projects</w:t>
      </w:r>
      <w:r w:rsidRPr="00AF6669">
        <w:rPr>
          <w:b/>
          <w:sz w:val="24"/>
          <w:szCs w:val="24"/>
          <w:u w:val="single"/>
          <w:lang w:val="da-DK"/>
        </w:rPr>
        <w:t>)</w:t>
      </w:r>
    </w:p>
    <w:p w:rsidR="00A1275C" w:rsidRPr="00AF6669" w:rsidRDefault="00A1275C" w:rsidP="00401D01">
      <w:pPr>
        <w:jc w:val="center"/>
        <w:rPr>
          <w:b/>
          <w:sz w:val="24"/>
          <w:szCs w:val="24"/>
          <w:u w:val="single"/>
          <w:lang w:val="da-DK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49"/>
        <w:gridCol w:w="3581"/>
        <w:gridCol w:w="3342"/>
        <w:gridCol w:w="769"/>
        <w:gridCol w:w="1056"/>
        <w:gridCol w:w="568"/>
      </w:tblGrid>
      <w:tr w:rsidR="00825317" w:rsidRPr="007A6056" w:rsidTr="00B217E7">
        <w:trPr>
          <w:trHeight w:val="20"/>
          <w:tblHeader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B5735" w:rsidRPr="007A6056" w:rsidRDefault="002B5735" w:rsidP="00443B23">
            <w:pPr>
              <w:ind w:left="-63" w:right="-109"/>
              <w:jc w:val="center"/>
              <w:rPr>
                <w:rFonts w:ascii="SutonnyMJ" w:hAnsi="SutonnyMJ" w:cs="SutonnyMJ"/>
                <w:b/>
                <w:color w:val="000000"/>
                <w:sz w:val="20"/>
                <w:szCs w:val="20"/>
              </w:rPr>
            </w:pPr>
            <w:r w:rsidRPr="007A6056">
              <w:rPr>
                <w:rFonts w:ascii="SutonnyMJ" w:hAnsi="SutonnyMJ" w:cs="SutonnyMJ"/>
                <w:b/>
                <w:color w:val="000000"/>
                <w:sz w:val="20"/>
                <w:szCs w:val="20"/>
              </w:rPr>
              <w:t>µ</w:t>
            </w:r>
            <w:proofErr w:type="spellStart"/>
            <w:r w:rsidRPr="007A6056">
              <w:rPr>
                <w:rFonts w:ascii="SutonnyMJ" w:hAnsi="SutonnyMJ" w:cs="SutonnyMJ"/>
                <w:b/>
                <w:color w:val="000000"/>
                <w:sz w:val="20"/>
                <w:szCs w:val="20"/>
              </w:rPr>
              <w:t>wgK</w:t>
            </w:r>
            <w:proofErr w:type="spellEnd"/>
            <w:r w:rsidRPr="007A6056">
              <w:rPr>
                <w:rFonts w:ascii="SutonnyMJ" w:hAnsi="SutonnyMJ" w:cs="SutonnyMJ"/>
                <w:b/>
                <w:color w:val="000000"/>
                <w:sz w:val="20"/>
                <w:szCs w:val="20"/>
              </w:rPr>
              <w:br/>
            </w:r>
            <w:proofErr w:type="spellStart"/>
            <w:r w:rsidRPr="007A6056">
              <w:rPr>
                <w:rFonts w:ascii="SutonnyMJ" w:hAnsi="SutonnyMJ" w:cs="SutonnyMJ"/>
                <w:b/>
                <w:color w:val="000000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1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B5735" w:rsidRPr="007A6056" w:rsidRDefault="002B5735" w:rsidP="00813633">
            <w:pPr>
              <w:ind w:left="-72" w:right="-62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M‡elYvi</w:t>
            </w:r>
            <w:proofErr w:type="spellEnd"/>
            <w:r w:rsidRPr="007A6056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wk‡ivbvg</w:t>
            </w:r>
            <w:proofErr w:type="spellEnd"/>
          </w:p>
        </w:tc>
        <w:tc>
          <w:tcPr>
            <w:tcW w:w="1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B5735" w:rsidRPr="007A6056" w:rsidRDefault="002B5735" w:rsidP="00813633">
            <w:pPr>
              <w:ind w:left="-64" w:right="-72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cÖKí</w:t>
            </w:r>
            <w:proofErr w:type="spellEnd"/>
            <w:r w:rsidRPr="007A6056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cwiPvj‡Ki</w:t>
            </w:r>
            <w:proofErr w:type="spellEnd"/>
            <w:r w:rsidRPr="007A6056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bvg</w:t>
            </w:r>
            <w:proofErr w:type="spellEnd"/>
            <w:r w:rsidRPr="007A6056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7A6056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wVKvbv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B5735" w:rsidRPr="007A6056" w:rsidRDefault="002B5735" w:rsidP="0018016A">
            <w:pPr>
              <w:ind w:left="-73" w:right="-72"/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proofErr w:type="spellStart"/>
            <w:r w:rsidRPr="007A6056">
              <w:rPr>
                <w:rFonts w:ascii="SutonnyMJ" w:hAnsi="SutonnyMJ" w:cs="SutonnyMJ"/>
                <w:b/>
                <w:bCs/>
                <w:sz w:val="20"/>
                <w:szCs w:val="20"/>
              </w:rPr>
              <w:t>cÖK‡íi</w:t>
            </w:r>
            <w:proofErr w:type="spellEnd"/>
            <w:r w:rsidRPr="007A6056">
              <w:rPr>
                <w:rFonts w:ascii="SutonnyMJ" w:hAnsi="SutonnyMJ" w:cs="SutonnyMJ"/>
                <w:b/>
                <w:bCs/>
                <w:sz w:val="20"/>
                <w:szCs w:val="20"/>
              </w:rPr>
              <w:t xml:space="preserve"> †</w:t>
            </w:r>
            <w:proofErr w:type="spellStart"/>
            <w:r w:rsidRPr="007A6056">
              <w:rPr>
                <w:rFonts w:ascii="SutonnyMJ" w:hAnsi="SutonnyMJ" w:cs="SutonnyMJ"/>
                <w:b/>
                <w:bCs/>
                <w:sz w:val="20"/>
                <w:szCs w:val="20"/>
              </w:rPr>
              <w:t>gqv</w:t>
            </w:r>
            <w:proofErr w:type="spellEnd"/>
            <w:r w:rsidRPr="007A6056">
              <w:rPr>
                <w:rFonts w:ascii="SutonnyMJ" w:hAnsi="SutonnyMJ" w:cs="SutonnyMJ"/>
                <w:b/>
                <w:bCs/>
                <w:sz w:val="20"/>
                <w:szCs w:val="20"/>
              </w:rPr>
              <w:t>`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B5735" w:rsidRPr="007A6056" w:rsidRDefault="002B5735" w:rsidP="00D33572">
            <w:pPr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7A6056">
              <w:rPr>
                <w:rFonts w:ascii="SutonnyMJ" w:hAnsi="SutonnyMJ" w:cs="SutonnyMJ"/>
                <w:b/>
                <w:bCs/>
                <w:sz w:val="20"/>
                <w:szCs w:val="20"/>
              </w:rPr>
              <w:t xml:space="preserve">A_© </w:t>
            </w:r>
            <w:proofErr w:type="spellStart"/>
            <w:r w:rsidRPr="007A6056">
              <w:rPr>
                <w:rFonts w:ascii="SutonnyMJ" w:hAnsi="SutonnyMJ" w:cs="SutonnyMJ"/>
                <w:b/>
                <w:bCs/>
                <w:sz w:val="20"/>
                <w:szCs w:val="20"/>
              </w:rPr>
              <w:t>eiv‡Ïi</w:t>
            </w:r>
            <w:proofErr w:type="spellEnd"/>
            <w:r w:rsidRPr="007A6056">
              <w:rPr>
                <w:rFonts w:ascii="SutonnyMJ" w:hAnsi="SutonnyMJ" w:cs="SutonnyMJ"/>
                <w:b/>
                <w:bCs/>
                <w:sz w:val="20"/>
                <w:szCs w:val="20"/>
              </w:rPr>
              <w:t xml:space="preserve"> </w:t>
            </w:r>
          </w:p>
          <w:p w:rsidR="002B5735" w:rsidRPr="007A6056" w:rsidRDefault="002B5735" w:rsidP="00D33572">
            <w:pPr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proofErr w:type="spellStart"/>
            <w:r w:rsidRPr="007A6056">
              <w:rPr>
                <w:rFonts w:ascii="SutonnyMJ" w:hAnsi="SutonnyMJ" w:cs="SutonnyMJ"/>
                <w:b/>
                <w:bCs/>
                <w:sz w:val="20"/>
                <w:szCs w:val="20"/>
              </w:rPr>
              <w:t>cwigvb</w:t>
            </w:r>
            <w:proofErr w:type="spellEnd"/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735" w:rsidRPr="007A6056" w:rsidRDefault="002B5735" w:rsidP="00D33572">
            <w:pPr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proofErr w:type="spellStart"/>
            <w:r w:rsidRPr="007A6056">
              <w:rPr>
                <w:rFonts w:ascii="SutonnyMJ" w:hAnsi="SutonnyMJ" w:cs="SutonnyMJ"/>
                <w:b/>
                <w:bCs/>
                <w:sz w:val="20"/>
                <w:szCs w:val="20"/>
              </w:rPr>
              <w:t>gšÍe</w:t>
            </w:r>
            <w:proofErr w:type="spellEnd"/>
            <w:r w:rsidRPr="007A6056">
              <w:rPr>
                <w:rFonts w:ascii="SutonnyMJ" w:hAnsi="SutonnyMJ" w:cs="SutonnyMJ"/>
                <w:b/>
                <w:bCs/>
                <w:sz w:val="20"/>
                <w:szCs w:val="20"/>
              </w:rPr>
              <w:t>¨</w:t>
            </w:r>
          </w:p>
        </w:tc>
      </w:tr>
      <w:tr w:rsidR="00BB71DE" w:rsidRPr="007A6056" w:rsidTr="00BB71DE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71DE" w:rsidRPr="007A6056" w:rsidRDefault="00BB71DE" w:rsidP="00256C1A">
            <w:pPr>
              <w:jc w:val="center"/>
              <w:rPr>
                <w:b/>
                <w:bCs/>
                <w:sz w:val="20"/>
                <w:szCs w:val="20"/>
              </w:rPr>
            </w:pPr>
            <w:r w:rsidRPr="007A6056">
              <w:rPr>
                <w:b/>
                <w:color w:val="000000"/>
                <w:sz w:val="20"/>
                <w:szCs w:val="20"/>
              </w:rPr>
              <w:t>Faculty of Agriculture</w:t>
            </w: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80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80" w:rsidRPr="007A6056" w:rsidRDefault="009A0380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Exogenous application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epoxiconazole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on photosynthesis rate, grain quality, 2-acetyl-1-pyrroline biosynthesis and yield of aromatic rice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80" w:rsidRPr="007A6056" w:rsidRDefault="009A0380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Shafiqul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Sikdar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Agronomy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18016A">
            <w:pPr>
              <w:ind w:left="-73" w:right="-72"/>
              <w:jc w:val="center"/>
              <w:rPr>
                <w:bCs/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 xml:space="preserve">01 </w:t>
            </w:r>
          </w:p>
          <w:p w:rsidR="009A0380" w:rsidRPr="007A6056" w:rsidRDefault="00825317" w:rsidP="0018016A">
            <w:pPr>
              <w:ind w:left="-73" w:right="-72"/>
              <w:jc w:val="center"/>
              <w:rPr>
                <w:bCs/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380" w:rsidRPr="007A6056" w:rsidRDefault="009A0380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82531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82531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825317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380" w:rsidRPr="007A6056" w:rsidRDefault="009A0380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Alleviation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NaCl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>-induc</w:t>
            </w:r>
            <w:r w:rsidR="00027F82" w:rsidRPr="007A6056">
              <w:rPr>
                <w:color w:val="000000"/>
                <w:sz w:val="20"/>
                <w:szCs w:val="20"/>
              </w:rPr>
              <w:t xml:space="preserve">ed salt stress in wheat through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vermicompost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 xml:space="preserve">  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Sohidul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  <w:t>Dept. of Agronomy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1,50,000/-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Evaluation of priming methods on seed invigoration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mungbean</w:t>
            </w:r>
            <w:proofErr w:type="spellEnd"/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Mominur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Rahman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Agronomy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1,50,000/-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Silicon (Sio</w:t>
            </w:r>
            <w:r w:rsidRPr="007A6056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7A6056">
              <w:rPr>
                <w:color w:val="000000"/>
                <w:sz w:val="20"/>
                <w:szCs w:val="20"/>
              </w:rPr>
              <w:t>) application on wheat to mitigate drought stress: An evaluation with the application of DSSAT (Decision Support System for Agro Technology Transfer) crop model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PI – Dr. Shams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Shaila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 xml:space="preserve">Dept. of Agronomy, HSTU,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 xml:space="preserve">Co-PI- Prof. Dr. A. T. M.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Shafiqul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 Dept. of Plant Pathology, HSTU,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1,50,000/-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Alleviation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NaCl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induced toxicity by the application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Gibberellic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Acid (GA</w:t>
            </w:r>
            <w:r w:rsidRPr="007A6056">
              <w:rPr>
                <w:color w:val="000000"/>
                <w:sz w:val="20"/>
                <w:szCs w:val="20"/>
                <w:vertAlign w:val="subscript"/>
              </w:rPr>
              <w:t>3</w:t>
            </w:r>
            <w:r w:rsidRPr="007A6056">
              <w:rPr>
                <w:color w:val="000000"/>
                <w:sz w:val="20"/>
                <w:szCs w:val="20"/>
              </w:rPr>
              <w:t>) on mustard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Obaidullah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Shaddam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Agronomy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1,30,000/-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Effect of foliar application of NAA and GA</w:t>
            </w:r>
            <w:r w:rsidRPr="007A6056">
              <w:rPr>
                <w:color w:val="000000"/>
                <w:sz w:val="20"/>
                <w:szCs w:val="20"/>
                <w:vertAlign w:val="subscript"/>
              </w:rPr>
              <w:t>3</w:t>
            </w:r>
            <w:r w:rsidRPr="007A6056">
              <w:rPr>
                <w:color w:val="000000"/>
                <w:sz w:val="20"/>
                <w:szCs w:val="20"/>
              </w:rPr>
              <w:t xml:space="preserve"> on growth and yield attributes of okra </w:t>
            </w:r>
            <w:proofErr w:type="gramStart"/>
            <w:r w:rsidRPr="007A6056">
              <w:rPr>
                <w:color w:val="000000"/>
                <w:sz w:val="20"/>
                <w:szCs w:val="20"/>
              </w:rPr>
              <w:t xml:space="preserve">(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Abelmoschus</w:t>
            </w:r>
            <w:proofErr w:type="spellEnd"/>
            <w:proofErr w:type="gram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esculentus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L. ) 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Anis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Khan</w:t>
            </w:r>
            <w:r w:rsidRPr="007A6056">
              <w:rPr>
                <w:color w:val="000000"/>
                <w:sz w:val="20"/>
                <w:szCs w:val="20"/>
              </w:rPr>
              <w:br/>
              <w:t>Dept. of Horticulture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1,30,000/-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Effect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irrigaion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to grow bitter gourd in degrad</w:t>
            </w:r>
            <w:r w:rsidR="007153A1" w:rsidRPr="007A6056">
              <w:rPr>
                <w:color w:val="000000"/>
                <w:sz w:val="20"/>
                <w:szCs w:val="20"/>
              </w:rPr>
              <w:t xml:space="preserve">ed dry soil near brick field in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</w:p>
          <w:p w:rsidR="00A1275C" w:rsidRPr="007A6056" w:rsidRDefault="00A1275C" w:rsidP="000F4F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Bidhan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Chandra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Halder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Horticulture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9261DF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15</w:t>
            </w:r>
            <w:r w:rsidR="009261DF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9261DF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Enhancement of the seedling quality of papaya through seed priming and growing media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Mohammad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Ahsanul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Kabir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Horticulture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9261DF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9261DF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9261DF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Effect of eco-friendly exogenous GABA on chilling injury and shelf-life of  litchi at low temperature storage</w:t>
            </w:r>
          </w:p>
          <w:p w:rsidR="00A1275C" w:rsidRPr="007A6056" w:rsidRDefault="00A1275C" w:rsidP="000F4F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Shreef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Mahmood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Horticulture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9261DF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9261DF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9261DF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Effect of chitosan and coconut oil film coating on the quality of ‘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Amrapali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>’ mango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Tariqul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  <w:t>Dept. of Horticulture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9261DF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9261DF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9261DF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Effect of chitosan enriched with turmeric rhizome extract coating on postharvest preservation and quality of mango (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Mangifera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indica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L.) fruit</w:t>
            </w:r>
          </w:p>
          <w:p w:rsidR="00A1275C" w:rsidRPr="007A6056" w:rsidRDefault="00A1275C" w:rsidP="000F4F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Hassanur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Rahman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Horticulture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9261DF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9261DF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9261DF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Impact of different levels of phosphorus on the growth and   yield of chia (</w:t>
            </w:r>
            <w:r w:rsidRPr="007A6056">
              <w:rPr>
                <w:i/>
                <w:color w:val="000000"/>
                <w:sz w:val="20"/>
                <w:szCs w:val="20"/>
              </w:rPr>
              <w:t xml:space="preserve">Salvia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hispanica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7A6056">
              <w:rPr>
                <w:color w:val="000000"/>
                <w:sz w:val="20"/>
                <w:szCs w:val="20"/>
              </w:rPr>
              <w:t>L.)</w:t>
            </w:r>
          </w:p>
          <w:p w:rsidR="00A1275C" w:rsidRPr="007A6056" w:rsidRDefault="00A1275C" w:rsidP="000F4F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A.K.M.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Mosharof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Hossain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Soil Science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9261DF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15</w:t>
            </w:r>
            <w:r w:rsidR="009261DF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9261DF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Increasing fresh tea leaves production through plant nutrient management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Shahadat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Hossain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Khan</w:t>
            </w:r>
            <w:r w:rsidRPr="007A6056">
              <w:rPr>
                <w:color w:val="000000"/>
                <w:sz w:val="20"/>
                <w:szCs w:val="20"/>
              </w:rPr>
              <w:br/>
              <w:t>Dept. of Soil Science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9261DF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15</w:t>
            </w:r>
            <w:r w:rsidR="009261DF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9261DF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Study on the effects of popular vegetables in Bangladesh by using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biochar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biochar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amendments fertilizer for their growth and yield</w:t>
            </w:r>
          </w:p>
          <w:p w:rsidR="000B64B4" w:rsidRPr="007A6056" w:rsidRDefault="000B64B4" w:rsidP="000F4F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Shah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Moinur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Rahman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Soil Science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9261DF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9261DF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9261DF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Arsenic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phytoextraction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potential and physiological changes of arum </w:t>
            </w:r>
            <w:r w:rsidRPr="007A6056">
              <w:rPr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Colocasia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esculenta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l.): Effects of different organic amendments under arsenic spiked and real contaminated soils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lastRenderedPageBreak/>
              <w:t xml:space="preserve">Dr. Md. Abdullah Al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mamun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</w:r>
            <w:r w:rsidRPr="007A6056">
              <w:rPr>
                <w:color w:val="000000"/>
                <w:sz w:val="20"/>
                <w:szCs w:val="20"/>
              </w:rPr>
              <w:lastRenderedPageBreak/>
              <w:t>Dept. of Soil Science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lastRenderedPageBreak/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9261DF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9261DF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9261DF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Evaluation of pH and the pH buffering capacity after incorporation of nitrogen fertilizer and compost in acidic soils of northern Bangladesh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Dr. M.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Abdulaha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>-Al-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Baquy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Soil Science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9261DF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9261DF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9261DF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Impact of periodic lime application on nutrient status (N, P, K and S) and heavy metal (Cd and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Pb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>) content of industrially contaminated soil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Mahedy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Alam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Soil Science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9261DF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9261DF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9261DF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Determination of life table parameters of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Necrobia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rufipes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Coleoptera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Cleridae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>) on fresh water and marine dried fish and their management using edible plant products and mineral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Hasan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Fuad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El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Taj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Entomology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4C78F9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Insecticidal activity of essential oils in controlling fall armyworm,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Spodoptera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frugiperda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7A6056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Noctuidae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>: Lepidoptera)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Alamgir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Hossain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Entomology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4C78F9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Evaluation of five bio-rational pesticides against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Bactrocera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cucurbitae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Coquillett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) in bitter gourd field and their residual effect on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Coccinella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septempunctata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(L.)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Adnan Al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Bachchu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Entomology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4C78F9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Toxicity and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sublethal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effects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chlorantraniliprole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on the development and fecundity of the predatory seven-spot ladybird beetle,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Coccinella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septempunctata</w:t>
            </w:r>
            <w:proofErr w:type="spellEnd"/>
            <w:r w:rsidR="00627FBA" w:rsidRPr="007A6056">
              <w:rPr>
                <w:color w:val="000000"/>
                <w:sz w:val="20"/>
                <w:szCs w:val="20"/>
              </w:rPr>
              <w:t xml:space="preserve"> L. (</w:t>
            </w:r>
            <w:proofErr w:type="spellStart"/>
            <w:r w:rsidR="00627FBA" w:rsidRPr="007A6056">
              <w:rPr>
                <w:color w:val="000000"/>
                <w:sz w:val="20"/>
                <w:szCs w:val="20"/>
              </w:rPr>
              <w:t>Coleoptera</w:t>
            </w:r>
            <w:proofErr w:type="spellEnd"/>
            <w:r w:rsidR="00627FBA" w:rsidRPr="007A6056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="00627FBA" w:rsidRPr="007A6056">
              <w:rPr>
                <w:color w:val="000000"/>
                <w:sz w:val="20"/>
                <w:szCs w:val="20"/>
              </w:rPr>
              <w:t>Coccinellidae</w:t>
            </w:r>
            <w:proofErr w:type="spellEnd"/>
            <w:r w:rsidR="00627FBA" w:rsidRPr="007A605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Nizam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Uddin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Entomology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4C78F9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Field evaluation of some synthetic insecticides and botanicals against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thrips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Thysanoptera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Thripidae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>) and their impact on lady bird beetle</w:t>
            </w:r>
          </w:p>
          <w:p w:rsidR="00A1275C" w:rsidRPr="007A6056" w:rsidRDefault="00A1275C" w:rsidP="000F4F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Mohammad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Mosharof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Hossain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Bhuyain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Entomology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4C78F9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Development of F</w:t>
            </w:r>
            <w:r w:rsidRPr="007A6056">
              <w:rPr>
                <w:color w:val="000000"/>
                <w:sz w:val="20"/>
                <w:szCs w:val="20"/>
                <w:vertAlign w:val="subscript"/>
              </w:rPr>
              <w:t>1</w:t>
            </w:r>
            <w:r w:rsidRPr="007A6056">
              <w:rPr>
                <w:color w:val="000000"/>
                <w:sz w:val="20"/>
                <w:szCs w:val="20"/>
              </w:rPr>
              <w:t xml:space="preserve"> generation from BRRI dhan34 with blast resistant rice landraces and molecular detection of resistant gene using SSR-Marker at blast hot s7hpot region in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</w:p>
          <w:p w:rsidR="00A1275C" w:rsidRPr="007A6056" w:rsidRDefault="00A1275C" w:rsidP="000F4F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Mamunur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Rashid</w:t>
            </w:r>
            <w:r w:rsidRPr="007A6056">
              <w:rPr>
                <w:color w:val="000000"/>
                <w:sz w:val="20"/>
                <w:szCs w:val="20"/>
              </w:rPr>
              <w:br/>
              <w:t>Dept. of Plant Pathology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4C78F9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Enhancement of management technique for control of rhizome rot disease of ginger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SK.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Mobarak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Hossain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Plant Pathology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4C78F9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Integrated approaches against major diseases of mango plant producing healthy mango in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region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S.M.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Emdadul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Hassan</w:t>
            </w:r>
            <w:r w:rsidRPr="007A6056">
              <w:rPr>
                <w:color w:val="000000"/>
                <w:sz w:val="20"/>
                <w:szCs w:val="20"/>
              </w:rPr>
              <w:br/>
              <w:t>Dept. of Plant Pathology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4C78F9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Identification of super mutant lines with high seed cotton yield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spacing w:after="240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PI-</w:t>
            </w:r>
            <w:r w:rsidRPr="007A6056">
              <w:rPr>
                <w:color w:val="000000"/>
                <w:sz w:val="20"/>
                <w:szCs w:val="20"/>
              </w:rPr>
              <w:br/>
              <w:t xml:space="preserve">Prof. Dr.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Bhabendra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Kumar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Biswas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Genetics and Plant Breeding</w:t>
            </w:r>
            <w:r w:rsidRPr="007A6056">
              <w:rPr>
                <w:color w:val="000000"/>
                <w:sz w:val="20"/>
                <w:szCs w:val="20"/>
              </w:rPr>
              <w:br/>
              <w:t xml:space="preserve">Co-PI-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Sohana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Jui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Genetics and Plant Breeding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4C78F9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27.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Genetic and molecular basis of stress resistance in maize inbred lines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Abul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kalam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Azad</w:t>
            </w:r>
            <w:r w:rsidRPr="007A6056">
              <w:rPr>
                <w:color w:val="000000"/>
                <w:sz w:val="20"/>
                <w:szCs w:val="20"/>
              </w:rPr>
              <w:br/>
              <w:t>Dept. of Genetics and Plant Breeding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4C78F9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lastRenderedPageBreak/>
              <w:t>28.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Growth and yield of hybrid maize (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Zea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mays</w:t>
            </w:r>
            <w:r w:rsidRPr="007A6056">
              <w:rPr>
                <w:color w:val="000000"/>
                <w:sz w:val="20"/>
                <w:szCs w:val="20"/>
              </w:rPr>
              <w:t xml:space="preserve"> L.) as influenced by soil and foliar application of potassium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Maniruzzaman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Bahadur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Crop Physiology and Ecology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4C78F9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29.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Sustainable production of sweet pepper (</w:t>
            </w:r>
            <w:r w:rsidRPr="007A6056">
              <w:rPr>
                <w:i/>
                <w:color w:val="000000"/>
                <w:sz w:val="20"/>
                <w:szCs w:val="20"/>
              </w:rPr>
              <w:t xml:space="preserve">Capsicum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annuum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L) using 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polyhouse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for low temperature management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Abu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Khayer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Muktadirul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Bari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Chowdhury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Crop Physiology and Ecology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4C78F9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30.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Use of social media by the SAAOs for strengthening agricultural information dissemination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Abu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Sayed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Mondol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Agricultural Extension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4C78F9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31.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Perceived impact of tea farming on livelihoods of smallholder farmers in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Panchagarh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district</w:t>
            </w:r>
          </w:p>
          <w:p w:rsidR="00A1275C" w:rsidRPr="007A6056" w:rsidRDefault="00A1275C" w:rsidP="000F4F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Sadekur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Rahman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Associate Professor Dept. of Agricultural Extension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4C78F9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32.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Soil health management practices in old Himalayan piedmont plain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agroecological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zone: Assessment of knowledge and utilization at farmers’ level</w:t>
            </w:r>
          </w:p>
          <w:p w:rsidR="00A1275C" w:rsidRPr="007A6056" w:rsidRDefault="00A1275C" w:rsidP="000F4F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Rubayet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Ferdous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Noman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 Dept. of Agricultural Extension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4C78F9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74161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33.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Effect of 2,4-DPA and 6-BAP on biochemical contents, reducing cracking and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abscsion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of litchi fruits cv.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Bombai</w:t>
            </w:r>
            <w:proofErr w:type="spellEnd"/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PI- Prof. Dr.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Bikash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Chandra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Sarker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 xml:space="preserve">Dept. of Agricultural Chemistry, HSTU,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 xml:space="preserve">Co-PI- Most.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Mohoshena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Aktar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 xml:space="preserve">Dept. of Agronomy, HSTU,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4C78F9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74161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34.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Manufacturing cake and biscuit incorporated with wheatgrass powder and assessing their proximate compositions with organoleptic properties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Jahidul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  <w:t>Dept. of Agricultural Chemistry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4C78F9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74161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35.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Efficay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Batawali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Tinospora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tuberculata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>) as a natural herbicide for controlling rice weeds in Bangladesh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PI- Prof. Dr. Md. Abdul Hakim</w:t>
            </w:r>
            <w:r w:rsidRPr="007A6056">
              <w:rPr>
                <w:color w:val="000000"/>
                <w:sz w:val="20"/>
                <w:szCs w:val="20"/>
              </w:rPr>
              <w:br/>
              <w:t xml:space="preserve">Dept. of Agricultural Chemistry, HSTU,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 xml:space="preserve">Co-PI- 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Sirajul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 Khan</w:t>
            </w:r>
            <w:r w:rsidRPr="007A6056">
              <w:rPr>
                <w:color w:val="000000"/>
                <w:sz w:val="20"/>
                <w:szCs w:val="20"/>
              </w:rPr>
              <w:br/>
              <w:t>Dept. of Agricultural Chemistry</w:t>
            </w:r>
            <w:r w:rsidRPr="007A6056">
              <w:rPr>
                <w:color w:val="000000"/>
                <w:sz w:val="20"/>
                <w:szCs w:val="20"/>
              </w:rPr>
              <w:br/>
              <w:t>SAU, Dhaka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4C78F9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4C78F9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74161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36.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Varietal performance of onion influenced by planting methods under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moringa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based agroforestry system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Shafiqul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Bari</w:t>
            </w:r>
            <w:r w:rsidRPr="007A6056">
              <w:rPr>
                <w:color w:val="000000"/>
                <w:sz w:val="20"/>
                <w:szCs w:val="20"/>
              </w:rPr>
              <w:br/>
              <w:t>Dept. of Agroforestry and Environment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E70DA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E70DA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E70DA7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74161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37.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Assessing the cropland changes into agroforestry and its livelihood outcomes: Evidence from northern Bangladesh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Manik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Ali</w:t>
            </w:r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Agroforestry and Environment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E70DA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E70DA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E70DA7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74161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38.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Marker assisted selection of buckwheat landraces for development of new variety in Bangladesh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ind w:left="-66" w:right="-50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PI- Prof. Dr. Md. Abu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Sayed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Biochemistry and Molecular Biology</w:t>
            </w:r>
          </w:p>
          <w:p w:rsidR="00825317" w:rsidRPr="007A6056" w:rsidRDefault="00825317" w:rsidP="000F4FE3">
            <w:pPr>
              <w:ind w:left="-66" w:right="-50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Co-PI (1) -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Rabiul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  <w:t xml:space="preserve">Associate Professor </w:t>
            </w:r>
            <w:r w:rsidRPr="007A6056">
              <w:rPr>
                <w:color w:val="000000"/>
                <w:sz w:val="20"/>
                <w:szCs w:val="20"/>
              </w:rPr>
              <w:br/>
              <w:t xml:space="preserve">Dept. of Crop Physiology and Ecology, HSTU,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 xml:space="preserve">Co-PI (2) –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Sohrab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Hossain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Agronomy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E70DA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E70DA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E70DA7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74161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39.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Effect of exogenous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proline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on salt stress-induced changes of antioxidant enzyme activities of purple rice and BRRI dhan28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Mst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Nur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>-E-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Nazmun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Nahar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Biochemistry and Molecular Biology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E70DA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E70DA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E70DA7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74161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71DE" w:rsidRPr="007A6056" w:rsidTr="00BB71DE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71DE" w:rsidRPr="007A6056" w:rsidRDefault="00BB71DE" w:rsidP="00741611">
            <w:pPr>
              <w:jc w:val="center"/>
              <w:rPr>
                <w:b/>
                <w:bCs/>
                <w:sz w:val="20"/>
                <w:szCs w:val="20"/>
              </w:rPr>
            </w:pPr>
            <w:r w:rsidRPr="007A6056">
              <w:rPr>
                <w:b/>
                <w:color w:val="000000"/>
                <w:sz w:val="20"/>
                <w:szCs w:val="20"/>
              </w:rPr>
              <w:t>Faculty of Computer Science and Engineering</w:t>
            </w: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lastRenderedPageBreak/>
              <w:t>40.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A filter Wrapper-based feature selection strategy on classification of high-dimensional low sampling biological data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Ashis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Kumar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Mandal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Computer Science and Engineering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E70DA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E70DA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E70DA7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74161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41.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Hyperparameter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optimization of classifiers and feature ranking to classify liver disease using machine learning based approach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Fazle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Rabbi</w:t>
            </w:r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Computer Science and Engineering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E70DA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15</w:t>
            </w:r>
            <w:r w:rsidR="00E70DA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E70DA7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74161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42.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A hybrid spectral spatial dimensionality reduction method to extract the agriculture field from the satellite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hyperspectral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image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Rashedul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Computer Science and Engineering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E70DA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E70DA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E70DA7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74161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43.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Implementation of solar-powered smart (automated) irrigation system as well as generation of hydro-electricity using water flow from irrigation pump, simultaneously for cost-effective agriculture production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Zamil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Sultan</w:t>
            </w:r>
            <w:r w:rsidRPr="007A6056">
              <w:rPr>
                <w:color w:val="000000"/>
                <w:sz w:val="20"/>
                <w:szCs w:val="20"/>
              </w:rPr>
              <w:br/>
              <w:t>Dept. of Electrical and Electronic Engineering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E70DA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E70DA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E70DA7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74161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44.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IOT based transmission line monitoring and fault detection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Rony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Tota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Electrical and Electronic Engineering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E70DA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E70DA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E70DA7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74161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1142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45.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Design and development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IoT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based intelligent detection system for monitoring the driver activity and consciousness state during driving from the remote control room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Mahabub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Hossain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Electronics and Communication Engineering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E70DA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E70DA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E70DA7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74161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46.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Implementation of real time intelligent attendance system for smart class room by transfer learning approach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Dulal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Haque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Electronics and Communication Engineering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E70DA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E70DA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E70DA7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74161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47.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Development of a web-based faculty management system and schedule-based navigation for the faculties of HSTU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Abubakar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Siddik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Electronics and Communication Engineering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E70DA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E70DA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E70DA7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74161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71DE" w:rsidRPr="007A6056" w:rsidTr="00BB71DE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71DE" w:rsidRPr="007A6056" w:rsidRDefault="00BB71DE" w:rsidP="00256C1A">
            <w:pPr>
              <w:jc w:val="center"/>
              <w:rPr>
                <w:b/>
                <w:bCs/>
                <w:sz w:val="20"/>
                <w:szCs w:val="20"/>
              </w:rPr>
            </w:pPr>
            <w:r w:rsidRPr="007A6056">
              <w:rPr>
                <w:b/>
                <w:color w:val="000000"/>
                <w:sz w:val="20"/>
                <w:szCs w:val="20"/>
              </w:rPr>
              <w:t>Faculty of Business Studies</w:t>
            </w: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48.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Green Human Resource Management (GHRM) practices in Bangladesh for achieving sustainable future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Mamunar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Rashid</w:t>
            </w:r>
            <w:r w:rsidRPr="007A6056">
              <w:rPr>
                <w:color w:val="000000"/>
                <w:sz w:val="20"/>
                <w:szCs w:val="20"/>
              </w:rPr>
              <w:br/>
              <w:t>Dept. of Accounting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E70DA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E70DA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E70DA7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49.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Effect of board meeting frequency on firm performance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Saiful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  <w:t>Associate Professor Dept. of Accounting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E70DA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15</w:t>
            </w:r>
            <w:r w:rsidR="00E70DA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E70DA7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50.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Organizational response towards climate change for sustainable existence and development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Mohammad Main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Uddin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Accounting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E70DA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E70DA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E70DA7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51.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The impact of oil price shocks on the performance of</w:t>
            </w:r>
            <w:r w:rsidRPr="007A6056">
              <w:rPr>
                <w:color w:val="000000"/>
                <w:sz w:val="20"/>
                <w:szCs w:val="20"/>
              </w:rPr>
              <w:br/>
              <w:t>Bangladeshi commercial banks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Mahbuba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Aktar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Finance and Banking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E70DA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E70DA7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E70DA7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52.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Analysis of financial literacy and financial application among university students: A survey in Bangladesh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Jesmin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Ara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Finance and Banking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243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53.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Banks systematic risk analysis pre and post COVID-19 pandemic period of some selected privatize commercial banks in Bangladesh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Ayrin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Sultana</w:t>
            </w:r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Finance and Banking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243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54.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Does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Fintech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have an impact on the performance of banking sectors of </w:t>
            </w:r>
            <w:r w:rsidRPr="007A6056">
              <w:rPr>
                <w:color w:val="000000"/>
                <w:sz w:val="20"/>
                <w:szCs w:val="20"/>
              </w:rPr>
              <w:lastRenderedPageBreak/>
              <w:t>Bangladesh?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lastRenderedPageBreak/>
              <w:t>Humaira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Begum</w:t>
            </w:r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</w:r>
            <w:r w:rsidRPr="007A6056">
              <w:rPr>
                <w:color w:val="000000"/>
                <w:sz w:val="20"/>
                <w:szCs w:val="20"/>
              </w:rPr>
              <w:lastRenderedPageBreak/>
              <w:t>Dept. of Finance and Banking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lastRenderedPageBreak/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243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lastRenderedPageBreak/>
              <w:t>55.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Determining underlying factors and to evaluate conflict in the telecommunication industries in Bangladesh: An Empirical Study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PI- Prof.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Kutub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Uddin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 xml:space="preserve">Dept. of Management, </w:t>
            </w:r>
            <w:r w:rsidRPr="007A6056">
              <w:rPr>
                <w:color w:val="000000"/>
                <w:sz w:val="20"/>
                <w:szCs w:val="20"/>
              </w:rPr>
              <w:br/>
              <w:t xml:space="preserve">HSTU,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 xml:space="preserve">Co-PI-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Shawan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Uddin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Management Studies</w:t>
            </w:r>
            <w:r w:rsidRPr="007A6056">
              <w:rPr>
                <w:color w:val="000000"/>
                <w:sz w:val="20"/>
                <w:szCs w:val="20"/>
              </w:rPr>
              <w:br/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Rajshahi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University,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Rajshahi</w:t>
            </w:r>
            <w:proofErr w:type="spellEnd"/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243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56.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Effects of entrepreneurial education, skills, and social supports on the entrepreneurial intentions: A structural equation modeling approach with the moderating effects of the theory of planned behavior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Alamgir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Hossain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Management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243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57.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The sustainable business practices in the locally based SME’s in Bangladesh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Sourav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Paul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Chowdhury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 Dept. of Management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243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58.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Customers' emotional response, star rating, and thumbs-up behavior towards food delivery service apps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Shamim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Hossain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Marketing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243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59.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Price fluctuation of agricultural commodities and its repercussions on farmer’s intention of farming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Shekh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Sahiduj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Jaman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Marketing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243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60.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Understanding consumers’ satisfaction and loyalty: An empirical study on the in-house dining and online restaurant services in Bangladesh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Tarannum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Marketing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243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217E7" w:rsidRPr="007A6056" w:rsidTr="00B217E7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17E7" w:rsidRPr="007A6056" w:rsidRDefault="00B217E7" w:rsidP="00256C1A">
            <w:pPr>
              <w:jc w:val="center"/>
              <w:rPr>
                <w:b/>
                <w:bCs/>
                <w:sz w:val="20"/>
                <w:szCs w:val="20"/>
              </w:rPr>
            </w:pPr>
            <w:r w:rsidRPr="007A6056">
              <w:rPr>
                <w:b/>
                <w:color w:val="000000"/>
                <w:sz w:val="20"/>
                <w:szCs w:val="20"/>
              </w:rPr>
              <w:t>Faculty of Fisheries</w:t>
            </w: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61.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Reproductive biology of walking snakehead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Channa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orientalis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from natural waters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>, Bangladesh: Eyeing to artificial breeding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Imran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Hoshan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Fisheries Biology and Genetics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243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62.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Ecological risk assessment through analyzing the heavy metals contamination in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Ashura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beel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district, Bangladesh: An approach towards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weltand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conservation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PI- Prof. Dr.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Zannatul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Ferdoushi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Fisheries Management</w:t>
            </w:r>
            <w:r w:rsidRPr="007A6056">
              <w:rPr>
                <w:color w:val="000000"/>
                <w:sz w:val="20"/>
                <w:szCs w:val="20"/>
              </w:rPr>
              <w:br/>
              <w:t xml:space="preserve">Co-PI- Prof. Dr. A. K. M.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Ruhul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Amin</w:t>
            </w:r>
            <w:r w:rsidRPr="007A6056">
              <w:rPr>
                <w:color w:val="000000"/>
                <w:sz w:val="20"/>
                <w:szCs w:val="20"/>
              </w:rPr>
              <w:br/>
              <w:t>Dept. of Fisheries Biology and Genetics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243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63.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Assessment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limnological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aspects and fish diversity towards fish sanctuary establishment at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Dharla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river in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Kurigram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district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Yeasmin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Ara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Fisheries Management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243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64.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Effect of organic acid salt on the keeping quality of refrigerated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Hilsa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Tenualosa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ilisa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Reazul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  <w:t>Dept. of Fisheries Technology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243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71DE" w:rsidRPr="007A6056" w:rsidTr="00BB71DE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71DE" w:rsidRPr="007A6056" w:rsidRDefault="00BB71DE" w:rsidP="00256C1A">
            <w:pPr>
              <w:jc w:val="center"/>
              <w:rPr>
                <w:b/>
                <w:bCs/>
                <w:sz w:val="20"/>
                <w:szCs w:val="20"/>
              </w:rPr>
            </w:pPr>
            <w:r w:rsidRPr="007A6056">
              <w:rPr>
                <w:b/>
                <w:color w:val="000000"/>
                <w:sz w:val="20"/>
                <w:szCs w:val="20"/>
              </w:rPr>
              <w:t>Faculty of Engineering</w:t>
            </w: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65.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Improvement and performance evaluation of a small scale grain seed dryer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Kamal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Uddin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Sarker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Agricultural and Industrial Engineering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243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66.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Design and fabrication of seeding machine for seeding on tray for rice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transplanter</w:t>
            </w:r>
            <w:proofErr w:type="spellEnd"/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Mohammad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Shiddiqur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Rahman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Agricultural and Industrial Engineering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243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67.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Design and fabrication of a single-row Maize picker for small scale farming in Bangladesh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5E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PI- 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Shaha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Nur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Kabir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Agricultural and Industrial Engineering</w:t>
            </w:r>
            <w:r w:rsidRPr="007A6056">
              <w:rPr>
                <w:color w:val="000000"/>
                <w:sz w:val="20"/>
                <w:szCs w:val="20"/>
              </w:rPr>
              <w:br/>
              <w:t xml:space="preserve">Co-PI-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Selina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Banu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</w:p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 xml:space="preserve">Dept. of Agricultural and Industrial </w:t>
            </w:r>
            <w:r w:rsidRPr="007A6056">
              <w:rPr>
                <w:color w:val="000000"/>
                <w:sz w:val="20"/>
                <w:szCs w:val="20"/>
              </w:rPr>
              <w:lastRenderedPageBreak/>
              <w:t>Engineering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lastRenderedPageBreak/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243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lastRenderedPageBreak/>
              <w:t>68.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Development and evaluation of solar powered manually operated multipurpose agricultural machine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Milufarzana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Agricultural and Industrial Engineering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243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69.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Encapsulation of mango peels as functional food ingredient/additive in developing healthy food products</w:t>
            </w:r>
          </w:p>
          <w:p w:rsidR="00A1275C" w:rsidRPr="007A6056" w:rsidRDefault="00A1275C" w:rsidP="000F4F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S.M.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Kamrul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Hasan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Food Processing and Preservation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243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70.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Processing of fruit candy from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lowcost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indigenous fruit elephant apple (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Dillenia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indica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Mojaffor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Hosain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Food Processing and Preservation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243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71.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Banana peel as a bioactive compound and its application on bread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Most.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Jesmin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Akhter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Food Processing and Preservation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243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72.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Formulation and characterization of mixed nut (peanut, almond and cashew) butter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Murtuza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kamal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Food Processing and Preservation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243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73.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Determining optimum degree of milling for safe and nutritionally quality milled rice for selected paddy varieties in Bangladesh</w:t>
            </w:r>
          </w:p>
          <w:p w:rsidR="00A1275C" w:rsidRPr="007A6056" w:rsidRDefault="00A1275C" w:rsidP="000F4F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Sazzat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Hossain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Sarker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Food Engineering and Technology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243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74.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Colour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change kinetics and bio-active compounds determination of carrot slices during microwave drying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Joysree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Roy</w:t>
            </w:r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Food Engineering and Technology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243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75.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Seismic site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microzonation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Bogura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municipality, Bangladesh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Belal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Hossain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Civil Engineering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243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76.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Performance evaluation of strength and durability of High-Volume Fly Ash Concrete (HVFAC) as locally available material in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district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Rashedul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Haque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Civil Engineering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243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71DE" w:rsidRPr="007A6056" w:rsidTr="00BB71DE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71DE" w:rsidRPr="007A6056" w:rsidRDefault="00BB71DE" w:rsidP="00256C1A">
            <w:pPr>
              <w:jc w:val="center"/>
              <w:rPr>
                <w:b/>
                <w:bCs/>
                <w:sz w:val="20"/>
                <w:szCs w:val="20"/>
              </w:rPr>
            </w:pPr>
            <w:r w:rsidRPr="007A6056">
              <w:rPr>
                <w:b/>
                <w:color w:val="000000"/>
                <w:sz w:val="20"/>
                <w:szCs w:val="20"/>
              </w:rPr>
              <w:t>Faculty of Veterinary and Animal Science</w:t>
            </w: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77.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Bacteriological quality of street vended foods collected from different locations at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city of Bangladesh with determination of antimicrobial resistance patterns of the isolated organisms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Fakhruzzaman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Microbiology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243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78.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Serotyping and colonization of multi-drug resistant gram negative bacteria isolated from Broiler chicken,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Sonali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chicken and Indigenous chickens in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Rangpur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division, Bangladesh: A comparative study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Nazmi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Ara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Rumi</w:t>
            </w:r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Microbiology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243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79.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Molecular characterization of antimicrobial resistant zoonotic bacteria isolated from pet dog and cat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Farzana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Afroz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Microbiology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243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80.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Isolation and molecular detection of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Klebsiella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pneumoniae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from children affected by pneumonia in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district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Mst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Deloara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Begum</w:t>
            </w:r>
            <w:r w:rsidRPr="007A6056">
              <w:rPr>
                <w:color w:val="000000"/>
                <w:sz w:val="20"/>
                <w:szCs w:val="20"/>
              </w:rPr>
              <w:br/>
              <w:t xml:space="preserve">Assistant Professor                                                  </w:t>
            </w:r>
            <w:r w:rsidRPr="007A6056">
              <w:rPr>
                <w:color w:val="000000"/>
                <w:sz w:val="20"/>
                <w:szCs w:val="20"/>
              </w:rPr>
              <w:br/>
              <w:t>Dept. of Microbiology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15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243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81.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Isolation and molecular characterization </w:t>
            </w:r>
            <w:r w:rsidRPr="007A6056">
              <w:rPr>
                <w:color w:val="000000"/>
                <w:sz w:val="20"/>
                <w:szCs w:val="20"/>
              </w:rPr>
              <w:lastRenderedPageBreak/>
              <w:t xml:space="preserve">of </w:t>
            </w:r>
            <w:r w:rsidRPr="007A6056">
              <w:rPr>
                <w:i/>
                <w:color w:val="000000"/>
                <w:sz w:val="20"/>
                <w:szCs w:val="20"/>
              </w:rPr>
              <w:t xml:space="preserve">Staphylococcus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aureus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from milk of mastitis affected cow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lastRenderedPageBreak/>
              <w:t xml:space="preserve">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Mominul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</w:r>
            <w:r w:rsidRPr="007A6056">
              <w:rPr>
                <w:color w:val="000000"/>
                <w:sz w:val="20"/>
                <w:szCs w:val="20"/>
              </w:rPr>
              <w:lastRenderedPageBreak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Pathology and Parasitology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lastRenderedPageBreak/>
              <w:t xml:space="preserve">01 </w:t>
            </w:r>
            <w:r w:rsidRPr="007A6056">
              <w:rPr>
                <w:bCs/>
                <w:sz w:val="20"/>
                <w:szCs w:val="20"/>
              </w:rPr>
              <w:lastRenderedPageBreak/>
              <w:t>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lastRenderedPageBreak/>
              <w:t>1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243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lastRenderedPageBreak/>
              <w:t>82.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Ficus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sycomorus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leaf meal and extract as an alternative feed additives in broiler diets: growth performance, meat quality, antibacterial activity and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haemato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>-biochemical parameters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Mst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Afroza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Khatun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Dairy &amp; Poultry Science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FE243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243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83.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Supplement of natural ascorbic acid on growth performance &amp; serum biochemical values in broiler chickens exposed to heat stress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TaheraYeasmin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Dairy &amp; Poultry Science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0CB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84.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Effect of 5-Aminolevulinic acid (5-ALA) on milk production, serum glucose and β-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hydroxybutyrate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(BHB) level of cows in early lactation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Mst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Mamuna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Sharmin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Associate Professor Dept. of Dairy and Poultry Science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0CB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85.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Histopathology and gene expression (Immunogenic and vascular)  evaluation in vivo by titanium dioxide nanoparticles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Sadequl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Anatomy and Histology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0CB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86.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Tissue bioaccumulation and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toxicopathological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effects of lead in local quail (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Coturnix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Sp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Dr. Md. Abu Hassan</w:t>
            </w:r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Anatomy and Histology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0CB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87.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Effect of dried tomato (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Solanum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lycopersicum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) powder on the growth performances, lipid profile and meat quality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Sonali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chicken</w:t>
            </w:r>
          </w:p>
        </w:tc>
        <w:tc>
          <w:tcPr>
            <w:tcW w:w="1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Nurul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Amin </w:t>
            </w:r>
          </w:p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Animal Science and Nutrition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0CB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88.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5317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Effect of supplemental aloe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vera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gel and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amla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juice on growth performance,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haematological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profiles and gut microbial load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Sonali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chicken</w:t>
            </w:r>
          </w:p>
          <w:p w:rsidR="00A1275C" w:rsidRPr="007A6056" w:rsidRDefault="00A1275C" w:rsidP="000F4F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Sabbir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Hossen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Sabuz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Animal Science and Nutrition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15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0CB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89.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Sodium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arsenite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exposure during pregnancy influences post-natal growth, blood indices, &amp; organ development of mice offspring: their amelioration using sodium selenite</w:t>
            </w:r>
          </w:p>
        </w:tc>
        <w:tc>
          <w:tcPr>
            <w:tcW w:w="1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Rashedul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  <w:t>Dept. of Genetics and Animal Breeding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0CB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90.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Anesthetic efficacy and Postoperative Analgesia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Lidocaine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and Bupivacaine combination compared with their alone effect in goat undergoing laparotomy</w:t>
            </w:r>
          </w:p>
        </w:tc>
        <w:tc>
          <w:tcPr>
            <w:tcW w:w="1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Dr. Md. Ismail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Hossen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Medicine, Surgery and Obstetrics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0CB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71DE" w:rsidRPr="007A6056" w:rsidTr="00BB71DE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71DE" w:rsidRPr="007A6056" w:rsidRDefault="00BB71DE" w:rsidP="00256C1A">
            <w:pPr>
              <w:jc w:val="center"/>
              <w:rPr>
                <w:b/>
                <w:bCs/>
                <w:sz w:val="20"/>
                <w:szCs w:val="20"/>
              </w:rPr>
            </w:pPr>
            <w:r w:rsidRPr="007A6056">
              <w:rPr>
                <w:b/>
                <w:color w:val="000000"/>
                <w:sz w:val="20"/>
                <w:szCs w:val="20"/>
              </w:rPr>
              <w:t>Faculty of Science</w:t>
            </w: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91.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Evaluation of seasonal variation of total phenol, total flavonoid and antioxidant capacity in </w:t>
            </w:r>
            <w:r w:rsidRPr="007A6056">
              <w:rPr>
                <w:i/>
                <w:color w:val="000000"/>
                <w:sz w:val="20"/>
                <w:szCs w:val="20"/>
              </w:rPr>
              <w:t xml:space="preserve">Piper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betle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L.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leavees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from Bangladesh</w:t>
            </w:r>
          </w:p>
        </w:tc>
        <w:tc>
          <w:tcPr>
            <w:tcW w:w="1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Atikul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Chemistry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0CB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92.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5317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Source term analysis and assessment of dispersion characteristics for the TRIGA MARK-II research under severe accident condition</w:t>
            </w:r>
          </w:p>
          <w:p w:rsidR="00A1275C" w:rsidRPr="007A6056" w:rsidRDefault="00A1275C" w:rsidP="000F4F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Mominul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  <w:t>Dept. of Physics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0CB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93.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5317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A study of travelling wave structures of some fourth-order nonlinear partial differential equation in mathematical physics</w:t>
            </w:r>
          </w:p>
          <w:p w:rsidR="00A1275C" w:rsidRPr="007A6056" w:rsidRDefault="00A1275C" w:rsidP="000F4F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Mamunur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 Rashid</w:t>
            </w:r>
            <w:r w:rsidRPr="007A6056">
              <w:rPr>
                <w:color w:val="000000"/>
                <w:sz w:val="20"/>
                <w:szCs w:val="20"/>
              </w:rPr>
              <w:br/>
              <w:t>Dept. of Mathematics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0CB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94.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An aspect of the multi-peg tower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hanoi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problem</w:t>
            </w:r>
          </w:p>
        </w:tc>
        <w:tc>
          <w:tcPr>
            <w:tcW w:w="1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S. M.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Shahidul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  <w:t>Dept. of Mathematics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0CB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95.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5317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Innovative and diverse wave solutions of </w:t>
            </w:r>
            <w:r w:rsidRPr="007A6056">
              <w:rPr>
                <w:color w:val="000000"/>
                <w:sz w:val="20"/>
                <w:szCs w:val="20"/>
              </w:rPr>
              <w:lastRenderedPageBreak/>
              <w:t>nonlinear Konno-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Oono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system relating to electromagnetic field</w:t>
            </w:r>
          </w:p>
          <w:p w:rsidR="00A1275C" w:rsidRPr="007A6056" w:rsidRDefault="00A1275C" w:rsidP="000F4F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lastRenderedPageBreak/>
              <w:t xml:space="preserve">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Tarikul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</w:r>
            <w:r w:rsidRPr="007A6056">
              <w:rPr>
                <w:color w:val="000000"/>
                <w:sz w:val="20"/>
                <w:szCs w:val="20"/>
              </w:rPr>
              <w:lastRenderedPageBreak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Mathematics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lastRenderedPageBreak/>
              <w:t xml:space="preserve">01 </w:t>
            </w:r>
            <w:r w:rsidRPr="007A6056">
              <w:rPr>
                <w:bCs/>
                <w:sz w:val="20"/>
                <w:szCs w:val="20"/>
              </w:rPr>
              <w:lastRenderedPageBreak/>
              <w:t>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lastRenderedPageBreak/>
              <w:t>1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0CB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lastRenderedPageBreak/>
              <w:t>96.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Adoption of climate change effects and farmer efficiency of wheat production: An empirical investigation on conservation and traditional technology in Bangladesh</w:t>
            </w:r>
          </w:p>
        </w:tc>
        <w:tc>
          <w:tcPr>
            <w:tcW w:w="1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Earfan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Ali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Khondaker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Statistics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0CB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97.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Identifying the factors for employee attrition using various machine learning techniques to improve employee retention</w:t>
            </w:r>
          </w:p>
        </w:tc>
        <w:tc>
          <w:tcPr>
            <w:tcW w:w="1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PI-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Ziaul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Hassan</w:t>
            </w:r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Statistics</w:t>
            </w:r>
            <w:r w:rsidRPr="007A6056">
              <w:rPr>
                <w:color w:val="000000"/>
                <w:sz w:val="20"/>
                <w:szCs w:val="20"/>
              </w:rPr>
              <w:br/>
              <w:t xml:space="preserve">Co-PI-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Rajib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Dey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Statistics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0CB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98.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Utilization of maternal health care among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Santal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mother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>: A case study</w:t>
            </w:r>
          </w:p>
        </w:tc>
        <w:tc>
          <w:tcPr>
            <w:tcW w:w="1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PI-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Sabuj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Ali</w:t>
            </w:r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Statistics</w:t>
            </w:r>
            <w:r w:rsidRPr="007A6056">
              <w:rPr>
                <w:color w:val="000000"/>
                <w:sz w:val="20"/>
                <w:szCs w:val="20"/>
              </w:rPr>
              <w:br/>
              <w:t xml:space="preserve">Co-PI- ASM Abu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Saeed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Statistics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0CB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71DE" w:rsidRPr="007A6056" w:rsidTr="00BB71DE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71DE" w:rsidRPr="007A6056" w:rsidRDefault="00BB71DE" w:rsidP="00256C1A">
            <w:pPr>
              <w:jc w:val="center"/>
              <w:rPr>
                <w:b/>
                <w:bCs/>
                <w:sz w:val="20"/>
                <w:szCs w:val="20"/>
              </w:rPr>
            </w:pPr>
            <w:r w:rsidRPr="007A6056">
              <w:rPr>
                <w:b/>
                <w:color w:val="000000"/>
                <w:sz w:val="20"/>
                <w:szCs w:val="20"/>
              </w:rPr>
              <w:t>Faculty of Social Science and Humanities</w:t>
            </w: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99.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4C78F9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Shakespeare: A man with debated identities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4C78F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Dipak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Kumar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Sarkar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English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0CB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100.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4C78F9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Learning and retention rate of low and high frequency vocabulary by secondary level students in Bangladesh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4C78F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Rizwan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Ahmed</w:t>
            </w:r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English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0CB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101.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4C78F9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An empirical investigation on intensity of income diversification and its influence on the well-being of household: A case study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Rangpur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district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4C78F9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Fahima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Khanam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Economics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0CB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102.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4C78F9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A study of indications for agricultural labor market functioning in an agriculturally developed area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district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4C78F9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A. T. M.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Rezaul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Hoque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Economics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0CB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103.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4C78F9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Effect of playing online games on educational achievement of secondary students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district in Bangladesh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4C78F9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Golam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Rabbani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Economics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0CB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104.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4C78F9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Evaluating the effect of agricultural credit facility on the rice production in selected areas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district, Bangladesh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4C78F9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Rozina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Yeasmin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(Lucky)</w:t>
            </w:r>
            <w:r w:rsidRPr="007A6056">
              <w:rPr>
                <w:color w:val="000000"/>
                <w:sz w:val="20"/>
                <w:szCs w:val="20"/>
              </w:rPr>
              <w:br/>
              <w:t>Dept. of Economics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0CB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105.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4C78F9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Early marriage impacts on female educational attainment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4C78F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Hasan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Jamil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Sociology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0CB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106.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4C78F9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Lived experiences of Bangladeshi returnee female domestic workers in the middle east countries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4C78F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Asrafi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Bintay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Akram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Sociology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0CB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107.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4C78F9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Connecting to life: Predicting and preventing suicides among university students through machine learning methods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4C78F9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Juwel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Ahmed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Sarker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Development Studies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50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0CB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108.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4C78F9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Assessment of the education status of the indigenous children in Bangladesh: Why they are lagging behind?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4C78F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Sajib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Kumar Roy</w:t>
            </w:r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Development Studies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0CB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25317" w:rsidRPr="007A6056" w:rsidTr="00B217E7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5F58BD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109.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4C78F9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University education in Bangladesh: Status, prospect, challenges and way </w:t>
            </w:r>
            <w:r w:rsidRPr="007A6056">
              <w:rPr>
                <w:color w:val="000000"/>
                <w:sz w:val="20"/>
                <w:szCs w:val="20"/>
              </w:rPr>
              <w:lastRenderedPageBreak/>
              <w:t>forwards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17" w:rsidRPr="007A6056" w:rsidRDefault="00825317" w:rsidP="004C78F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lastRenderedPageBreak/>
              <w:t>Mujahidul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</w:r>
            <w:r w:rsidRPr="007A6056">
              <w:rPr>
                <w:color w:val="000000"/>
                <w:sz w:val="20"/>
                <w:szCs w:val="20"/>
              </w:rPr>
              <w:lastRenderedPageBreak/>
              <w:t>Dept. of Development Studies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825317">
            <w:pPr>
              <w:jc w:val="center"/>
              <w:rPr>
                <w:sz w:val="20"/>
                <w:szCs w:val="20"/>
              </w:rPr>
            </w:pPr>
            <w:r w:rsidRPr="007A6056">
              <w:rPr>
                <w:bCs/>
                <w:sz w:val="20"/>
                <w:szCs w:val="20"/>
              </w:rPr>
              <w:lastRenderedPageBreak/>
              <w:t>01 Year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317" w:rsidRPr="007A6056" w:rsidRDefault="00825317" w:rsidP="004C78F9">
            <w:pPr>
              <w:jc w:val="right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30</w:t>
            </w:r>
            <w:r w:rsidR="00FE0CBB" w:rsidRPr="007A6056">
              <w:rPr>
                <w:color w:val="000000"/>
                <w:sz w:val="20"/>
                <w:szCs w:val="20"/>
              </w:rPr>
              <w:t>,</w:t>
            </w:r>
            <w:r w:rsidRPr="007A6056">
              <w:rPr>
                <w:color w:val="000000"/>
                <w:sz w:val="20"/>
                <w:szCs w:val="20"/>
              </w:rPr>
              <w:t>000</w:t>
            </w:r>
            <w:r w:rsidR="00FE0CBB" w:rsidRPr="007A6056"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17" w:rsidRPr="007A6056" w:rsidRDefault="00825317" w:rsidP="00256C1A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2B5735" w:rsidRDefault="002B5735" w:rsidP="002D6725">
      <w:pPr>
        <w:jc w:val="both"/>
        <w:rPr>
          <w:rFonts w:ascii="SutonnyMJ" w:hAnsi="SutonnyMJ" w:cs="SutonnyMJ"/>
          <w:sz w:val="20"/>
          <w:szCs w:val="20"/>
          <w:lang w:val="da-DK"/>
        </w:rPr>
      </w:pPr>
    </w:p>
    <w:p w:rsidR="00A1275C" w:rsidRDefault="00A1275C" w:rsidP="008A55D7">
      <w:pPr>
        <w:jc w:val="center"/>
        <w:rPr>
          <w:b/>
          <w:sz w:val="24"/>
          <w:szCs w:val="24"/>
          <w:lang w:val="da-DK"/>
        </w:rPr>
      </w:pPr>
    </w:p>
    <w:p w:rsidR="00A1275C" w:rsidRDefault="00A1275C" w:rsidP="008A55D7">
      <w:pPr>
        <w:jc w:val="center"/>
        <w:rPr>
          <w:b/>
          <w:sz w:val="24"/>
          <w:szCs w:val="24"/>
          <w:lang w:val="da-DK"/>
        </w:rPr>
      </w:pPr>
    </w:p>
    <w:p w:rsidR="008A55D7" w:rsidRDefault="008A55D7" w:rsidP="008A55D7">
      <w:pPr>
        <w:jc w:val="center"/>
        <w:rPr>
          <w:b/>
          <w:sz w:val="24"/>
          <w:szCs w:val="24"/>
          <w:u w:val="single"/>
          <w:lang w:val="da-DK"/>
        </w:rPr>
      </w:pPr>
      <w:r w:rsidRPr="00A1275C">
        <w:rPr>
          <w:b/>
          <w:sz w:val="24"/>
          <w:szCs w:val="24"/>
          <w:u w:val="single"/>
          <w:lang w:val="da-DK"/>
        </w:rPr>
        <w:t>Collaborative Projects</w:t>
      </w:r>
    </w:p>
    <w:p w:rsidR="00A1275C" w:rsidRPr="00A1275C" w:rsidRDefault="00A1275C" w:rsidP="008A55D7">
      <w:pPr>
        <w:jc w:val="center"/>
        <w:rPr>
          <w:b/>
          <w:sz w:val="24"/>
          <w:szCs w:val="24"/>
          <w:u w:val="single"/>
          <w:lang w:val="da-DK"/>
        </w:rPr>
      </w:pPr>
    </w:p>
    <w:p w:rsidR="00A1275C" w:rsidRPr="00A1275C" w:rsidRDefault="00A1275C" w:rsidP="008A55D7">
      <w:pPr>
        <w:jc w:val="center"/>
        <w:rPr>
          <w:b/>
          <w:sz w:val="24"/>
          <w:szCs w:val="24"/>
          <w:lang w:val="da-DK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2"/>
        <w:gridCol w:w="3581"/>
        <w:gridCol w:w="3342"/>
        <w:gridCol w:w="704"/>
        <w:gridCol w:w="1082"/>
        <w:gridCol w:w="584"/>
      </w:tblGrid>
      <w:tr w:rsidR="00597DD2" w:rsidRPr="00825317" w:rsidTr="00597DD2">
        <w:trPr>
          <w:trHeight w:val="20"/>
          <w:tblHeader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A55D7" w:rsidRPr="00EC059C" w:rsidRDefault="008A55D7" w:rsidP="000B64B4">
            <w:pPr>
              <w:ind w:left="-63" w:right="-109"/>
              <w:jc w:val="center"/>
              <w:rPr>
                <w:rFonts w:ascii="SutonnyMJ" w:hAnsi="SutonnyMJ" w:cs="SutonnyMJ"/>
                <w:b/>
                <w:color w:val="000000"/>
                <w:sz w:val="20"/>
                <w:szCs w:val="20"/>
              </w:rPr>
            </w:pPr>
            <w:r w:rsidRPr="00EC059C">
              <w:rPr>
                <w:rFonts w:ascii="SutonnyMJ" w:hAnsi="SutonnyMJ" w:cs="SutonnyMJ"/>
                <w:b/>
                <w:color w:val="000000"/>
                <w:sz w:val="20"/>
                <w:szCs w:val="20"/>
              </w:rPr>
              <w:t>µ</w:t>
            </w:r>
            <w:proofErr w:type="spellStart"/>
            <w:r w:rsidRPr="00EC059C">
              <w:rPr>
                <w:rFonts w:ascii="SutonnyMJ" w:hAnsi="SutonnyMJ" w:cs="SutonnyMJ"/>
                <w:b/>
                <w:color w:val="000000"/>
                <w:sz w:val="20"/>
                <w:szCs w:val="20"/>
              </w:rPr>
              <w:t>wgK</w:t>
            </w:r>
            <w:proofErr w:type="spellEnd"/>
            <w:r w:rsidRPr="00EC059C">
              <w:rPr>
                <w:rFonts w:ascii="SutonnyMJ" w:hAnsi="SutonnyMJ" w:cs="SutonnyMJ"/>
                <w:b/>
                <w:color w:val="000000"/>
                <w:sz w:val="20"/>
                <w:szCs w:val="20"/>
              </w:rPr>
              <w:br/>
            </w:r>
            <w:proofErr w:type="spellStart"/>
            <w:r w:rsidRPr="00EC059C">
              <w:rPr>
                <w:rFonts w:ascii="SutonnyMJ" w:hAnsi="SutonnyMJ" w:cs="SutonnyMJ"/>
                <w:b/>
                <w:color w:val="000000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1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A55D7" w:rsidRPr="00825317" w:rsidRDefault="008A55D7" w:rsidP="000B64B4">
            <w:pPr>
              <w:ind w:left="-72" w:right="-62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25317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M‡elYvi</w:t>
            </w:r>
            <w:proofErr w:type="spellEnd"/>
            <w:r w:rsidRPr="00825317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317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wk‡ivbvg</w:t>
            </w:r>
            <w:proofErr w:type="spellEnd"/>
          </w:p>
        </w:tc>
        <w:tc>
          <w:tcPr>
            <w:tcW w:w="1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A55D7" w:rsidRPr="00825317" w:rsidRDefault="008A55D7" w:rsidP="000B64B4">
            <w:pPr>
              <w:ind w:left="-64" w:right="-72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25317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cÖKí</w:t>
            </w:r>
            <w:proofErr w:type="spellEnd"/>
            <w:r w:rsidRPr="00825317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317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cwiPvj‡Ki</w:t>
            </w:r>
            <w:proofErr w:type="spellEnd"/>
            <w:r w:rsidRPr="00825317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317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bvg</w:t>
            </w:r>
            <w:proofErr w:type="spellEnd"/>
            <w:r w:rsidRPr="00825317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825317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wVKvbv</w:t>
            </w:r>
            <w:proofErr w:type="spellEnd"/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A55D7" w:rsidRPr="00825317" w:rsidRDefault="008A55D7" w:rsidP="000B64B4">
            <w:pPr>
              <w:ind w:left="-73" w:right="-72"/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proofErr w:type="spellStart"/>
            <w:r w:rsidRPr="00825317">
              <w:rPr>
                <w:rFonts w:ascii="SutonnyMJ" w:hAnsi="SutonnyMJ" w:cs="SutonnyMJ"/>
                <w:b/>
                <w:bCs/>
                <w:sz w:val="20"/>
                <w:szCs w:val="20"/>
              </w:rPr>
              <w:t>cÖK‡íi</w:t>
            </w:r>
            <w:proofErr w:type="spellEnd"/>
            <w:r w:rsidRPr="00825317">
              <w:rPr>
                <w:rFonts w:ascii="SutonnyMJ" w:hAnsi="SutonnyMJ" w:cs="SutonnyMJ"/>
                <w:b/>
                <w:bCs/>
                <w:sz w:val="20"/>
                <w:szCs w:val="20"/>
              </w:rPr>
              <w:t xml:space="preserve"> †</w:t>
            </w:r>
            <w:proofErr w:type="spellStart"/>
            <w:r w:rsidRPr="00825317">
              <w:rPr>
                <w:rFonts w:ascii="SutonnyMJ" w:hAnsi="SutonnyMJ" w:cs="SutonnyMJ"/>
                <w:b/>
                <w:bCs/>
                <w:sz w:val="20"/>
                <w:szCs w:val="20"/>
              </w:rPr>
              <w:t>gqv</w:t>
            </w:r>
            <w:proofErr w:type="spellEnd"/>
            <w:r w:rsidRPr="00825317">
              <w:rPr>
                <w:rFonts w:ascii="SutonnyMJ" w:hAnsi="SutonnyMJ" w:cs="SutonnyMJ"/>
                <w:b/>
                <w:bCs/>
                <w:sz w:val="20"/>
                <w:szCs w:val="20"/>
              </w:rPr>
              <w:t>`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A55D7" w:rsidRPr="00825317" w:rsidRDefault="008A55D7" w:rsidP="000B64B4">
            <w:pPr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825317">
              <w:rPr>
                <w:rFonts w:ascii="SutonnyMJ" w:hAnsi="SutonnyMJ" w:cs="SutonnyMJ"/>
                <w:b/>
                <w:bCs/>
                <w:sz w:val="20"/>
                <w:szCs w:val="20"/>
              </w:rPr>
              <w:t xml:space="preserve">A_© </w:t>
            </w:r>
            <w:proofErr w:type="spellStart"/>
            <w:r w:rsidRPr="00825317">
              <w:rPr>
                <w:rFonts w:ascii="SutonnyMJ" w:hAnsi="SutonnyMJ" w:cs="SutonnyMJ"/>
                <w:b/>
                <w:bCs/>
                <w:sz w:val="20"/>
                <w:szCs w:val="20"/>
              </w:rPr>
              <w:t>eiv‡Ïi</w:t>
            </w:r>
            <w:proofErr w:type="spellEnd"/>
            <w:r w:rsidRPr="00825317">
              <w:rPr>
                <w:rFonts w:ascii="SutonnyMJ" w:hAnsi="SutonnyMJ" w:cs="SutonnyMJ"/>
                <w:b/>
                <w:bCs/>
                <w:sz w:val="20"/>
                <w:szCs w:val="20"/>
              </w:rPr>
              <w:t xml:space="preserve"> </w:t>
            </w:r>
          </w:p>
          <w:p w:rsidR="008A55D7" w:rsidRPr="00825317" w:rsidRDefault="008A55D7" w:rsidP="000B64B4">
            <w:pPr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proofErr w:type="spellStart"/>
            <w:r w:rsidRPr="00825317">
              <w:rPr>
                <w:rFonts w:ascii="SutonnyMJ" w:hAnsi="SutonnyMJ" w:cs="SutonnyMJ"/>
                <w:b/>
                <w:bCs/>
                <w:sz w:val="20"/>
                <w:szCs w:val="20"/>
              </w:rPr>
              <w:t>cwigvb</w:t>
            </w:r>
            <w:proofErr w:type="spellEnd"/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5D7" w:rsidRPr="00825317" w:rsidRDefault="008A55D7" w:rsidP="000B64B4">
            <w:pPr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proofErr w:type="spellStart"/>
            <w:r w:rsidRPr="00825317">
              <w:rPr>
                <w:rFonts w:ascii="SutonnyMJ" w:hAnsi="SutonnyMJ" w:cs="SutonnyMJ"/>
                <w:b/>
                <w:bCs/>
                <w:sz w:val="20"/>
                <w:szCs w:val="20"/>
              </w:rPr>
              <w:t>gšÍe</w:t>
            </w:r>
            <w:proofErr w:type="spellEnd"/>
            <w:r w:rsidRPr="00825317">
              <w:rPr>
                <w:rFonts w:ascii="SutonnyMJ" w:hAnsi="SutonnyMJ" w:cs="SutonnyMJ"/>
                <w:b/>
                <w:bCs/>
                <w:sz w:val="20"/>
                <w:szCs w:val="20"/>
              </w:rPr>
              <w:t>¨</w:t>
            </w:r>
          </w:p>
        </w:tc>
      </w:tr>
      <w:tr w:rsidR="00597DD2" w:rsidRPr="00825317" w:rsidTr="00597DD2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7DD2" w:rsidRPr="00BB71DE" w:rsidRDefault="00597DD2" w:rsidP="000B64B4">
            <w:pPr>
              <w:jc w:val="center"/>
              <w:rPr>
                <w:b/>
                <w:bCs/>
                <w:sz w:val="20"/>
                <w:szCs w:val="20"/>
              </w:rPr>
            </w:pPr>
            <w:r w:rsidRPr="00BB71DE">
              <w:rPr>
                <w:b/>
                <w:color w:val="000000"/>
                <w:sz w:val="20"/>
                <w:szCs w:val="20"/>
              </w:rPr>
              <w:t>Faculty of Agriculture</w:t>
            </w:r>
          </w:p>
        </w:tc>
      </w:tr>
      <w:tr w:rsidR="00597DD2" w:rsidRPr="00825317" w:rsidTr="00597DD2">
        <w:trPr>
          <w:trHeight w:val="2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D7" w:rsidRPr="00825317" w:rsidRDefault="008A55D7" w:rsidP="000B6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D7" w:rsidRPr="008A55D7" w:rsidRDefault="008A55D7" w:rsidP="000B64B4">
            <w:pPr>
              <w:tabs>
                <w:tab w:val="left" w:pos="612"/>
              </w:tabs>
              <w:ind w:right="-15"/>
              <w:jc w:val="both"/>
              <w:rPr>
                <w:color w:val="000000" w:themeColor="text1"/>
                <w:sz w:val="20"/>
                <w:szCs w:val="20"/>
              </w:rPr>
            </w:pPr>
            <w:r w:rsidRPr="008A55D7">
              <w:rPr>
                <w:color w:val="000000" w:themeColor="text1"/>
                <w:sz w:val="20"/>
                <w:szCs w:val="20"/>
              </w:rPr>
              <w:t>Development of bio-fungicide using beneficial bacteria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D7" w:rsidRPr="008A55D7" w:rsidRDefault="008A55D7" w:rsidP="000B64B4">
            <w:pPr>
              <w:rPr>
                <w:color w:val="000000" w:themeColor="text1"/>
                <w:sz w:val="20"/>
                <w:szCs w:val="20"/>
              </w:rPr>
            </w:pPr>
            <w:r w:rsidRPr="008A55D7">
              <w:rPr>
                <w:color w:val="000000" w:themeColor="text1"/>
                <w:sz w:val="20"/>
                <w:szCs w:val="20"/>
              </w:rPr>
              <w:t xml:space="preserve">PI- Prof. Dr. Md. </w:t>
            </w:r>
            <w:proofErr w:type="spellStart"/>
            <w:r w:rsidRPr="008A55D7">
              <w:rPr>
                <w:color w:val="000000" w:themeColor="text1"/>
                <w:sz w:val="20"/>
                <w:szCs w:val="20"/>
              </w:rPr>
              <w:t>Mohidul</w:t>
            </w:r>
            <w:proofErr w:type="spellEnd"/>
            <w:r w:rsidRPr="008A55D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55D7">
              <w:rPr>
                <w:color w:val="000000" w:themeColor="text1"/>
                <w:sz w:val="20"/>
                <w:szCs w:val="20"/>
              </w:rPr>
              <w:t>Hasan</w:t>
            </w:r>
            <w:proofErr w:type="spellEnd"/>
          </w:p>
          <w:p w:rsidR="008A55D7" w:rsidRPr="008A55D7" w:rsidRDefault="008A55D7" w:rsidP="000B64B4">
            <w:pPr>
              <w:rPr>
                <w:color w:val="000000" w:themeColor="text1"/>
                <w:sz w:val="20"/>
                <w:szCs w:val="20"/>
              </w:rPr>
            </w:pPr>
            <w:r w:rsidRPr="008A55D7">
              <w:rPr>
                <w:color w:val="000000" w:themeColor="text1"/>
                <w:sz w:val="20"/>
                <w:szCs w:val="20"/>
              </w:rPr>
              <w:t xml:space="preserve">Dept. of Plant Pathology, HSTU, </w:t>
            </w:r>
            <w:proofErr w:type="spellStart"/>
            <w:r w:rsidRPr="008A55D7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  <w:p w:rsidR="008A55D7" w:rsidRPr="008A55D7" w:rsidRDefault="008A55D7" w:rsidP="000B64B4">
            <w:pPr>
              <w:rPr>
                <w:color w:val="000000" w:themeColor="text1"/>
                <w:sz w:val="20"/>
                <w:szCs w:val="20"/>
              </w:rPr>
            </w:pPr>
            <w:r w:rsidRPr="008A55D7">
              <w:rPr>
                <w:color w:val="000000" w:themeColor="text1"/>
                <w:sz w:val="20"/>
                <w:szCs w:val="20"/>
              </w:rPr>
              <w:t xml:space="preserve">Co-PI (1)- Dr. Md. </w:t>
            </w:r>
            <w:proofErr w:type="spellStart"/>
            <w:r w:rsidRPr="008A55D7">
              <w:rPr>
                <w:color w:val="000000" w:themeColor="text1"/>
                <w:sz w:val="20"/>
                <w:szCs w:val="20"/>
              </w:rPr>
              <w:t>Muzahid</w:t>
            </w:r>
            <w:proofErr w:type="spellEnd"/>
            <w:r w:rsidRPr="008A55D7">
              <w:rPr>
                <w:color w:val="000000" w:themeColor="text1"/>
                <w:sz w:val="20"/>
                <w:szCs w:val="20"/>
              </w:rPr>
              <w:t>-E-</w:t>
            </w:r>
            <w:proofErr w:type="spellStart"/>
            <w:r w:rsidRPr="008A55D7">
              <w:rPr>
                <w:color w:val="000000" w:themeColor="text1"/>
                <w:sz w:val="20"/>
                <w:szCs w:val="20"/>
              </w:rPr>
              <w:t>Rahman</w:t>
            </w:r>
            <w:proofErr w:type="spellEnd"/>
          </w:p>
          <w:p w:rsidR="008A55D7" w:rsidRPr="008A55D7" w:rsidRDefault="008A55D7" w:rsidP="000B64B4">
            <w:pPr>
              <w:rPr>
                <w:color w:val="000000" w:themeColor="text1"/>
                <w:sz w:val="20"/>
                <w:szCs w:val="20"/>
              </w:rPr>
            </w:pPr>
            <w:r w:rsidRPr="008A55D7">
              <w:rPr>
                <w:color w:val="000000" w:themeColor="text1"/>
                <w:sz w:val="20"/>
                <w:szCs w:val="20"/>
              </w:rPr>
              <w:t>Senior Scientific Officer</w:t>
            </w:r>
          </w:p>
          <w:p w:rsidR="008A55D7" w:rsidRPr="008A55D7" w:rsidRDefault="008A55D7" w:rsidP="000B64B4">
            <w:pPr>
              <w:rPr>
                <w:color w:val="000000" w:themeColor="text1"/>
                <w:sz w:val="20"/>
                <w:szCs w:val="20"/>
              </w:rPr>
            </w:pPr>
            <w:r w:rsidRPr="008A55D7">
              <w:rPr>
                <w:color w:val="000000" w:themeColor="text1"/>
                <w:sz w:val="20"/>
                <w:szCs w:val="20"/>
              </w:rPr>
              <w:t xml:space="preserve">Plant Pathology Division, Regional Agricultural Research Station, BARI, </w:t>
            </w:r>
            <w:proofErr w:type="spellStart"/>
            <w:r w:rsidRPr="008A55D7">
              <w:rPr>
                <w:color w:val="000000" w:themeColor="text1"/>
                <w:sz w:val="20"/>
                <w:szCs w:val="20"/>
              </w:rPr>
              <w:t>Burirhat</w:t>
            </w:r>
            <w:proofErr w:type="spellEnd"/>
            <w:r w:rsidRPr="008A55D7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A55D7">
              <w:rPr>
                <w:color w:val="000000" w:themeColor="text1"/>
                <w:sz w:val="20"/>
                <w:szCs w:val="20"/>
              </w:rPr>
              <w:t>Rangpur</w:t>
            </w:r>
            <w:proofErr w:type="spellEnd"/>
          </w:p>
          <w:p w:rsidR="008A55D7" w:rsidRPr="008A55D7" w:rsidRDefault="008A55D7" w:rsidP="000B64B4">
            <w:pPr>
              <w:rPr>
                <w:color w:val="000000" w:themeColor="text1"/>
                <w:sz w:val="20"/>
                <w:szCs w:val="20"/>
              </w:rPr>
            </w:pPr>
            <w:r w:rsidRPr="008A55D7">
              <w:rPr>
                <w:color w:val="000000" w:themeColor="text1"/>
                <w:sz w:val="20"/>
                <w:szCs w:val="20"/>
              </w:rPr>
              <w:t xml:space="preserve">Co-PI (2)- Md. </w:t>
            </w:r>
            <w:proofErr w:type="spellStart"/>
            <w:r w:rsidRPr="008A55D7">
              <w:rPr>
                <w:color w:val="000000" w:themeColor="text1"/>
                <w:sz w:val="20"/>
                <w:szCs w:val="20"/>
              </w:rPr>
              <w:t>Mukul</w:t>
            </w:r>
            <w:proofErr w:type="spellEnd"/>
            <w:r w:rsidRPr="008A55D7">
              <w:rPr>
                <w:color w:val="000000" w:themeColor="text1"/>
                <w:sz w:val="20"/>
                <w:szCs w:val="20"/>
              </w:rPr>
              <w:t xml:space="preserve"> Islam</w:t>
            </w:r>
          </w:p>
          <w:p w:rsidR="008A55D7" w:rsidRPr="008A55D7" w:rsidRDefault="008A55D7" w:rsidP="000B64B4">
            <w:pPr>
              <w:rPr>
                <w:color w:val="000000" w:themeColor="text1"/>
                <w:sz w:val="20"/>
                <w:szCs w:val="20"/>
              </w:rPr>
            </w:pPr>
            <w:r w:rsidRPr="008A55D7">
              <w:rPr>
                <w:color w:val="000000" w:themeColor="text1"/>
                <w:sz w:val="20"/>
                <w:szCs w:val="20"/>
              </w:rPr>
              <w:t>Assistant Professor</w:t>
            </w:r>
          </w:p>
          <w:p w:rsidR="008A55D7" w:rsidRPr="008A55D7" w:rsidRDefault="008A55D7" w:rsidP="000B64B4">
            <w:pPr>
              <w:rPr>
                <w:color w:val="000000" w:themeColor="text1"/>
                <w:sz w:val="20"/>
                <w:szCs w:val="20"/>
              </w:rPr>
            </w:pPr>
            <w:r w:rsidRPr="008A55D7">
              <w:rPr>
                <w:color w:val="000000" w:themeColor="text1"/>
                <w:sz w:val="20"/>
                <w:szCs w:val="20"/>
              </w:rPr>
              <w:t xml:space="preserve">Dept. of Plant Pathology, HSTU, </w:t>
            </w:r>
            <w:proofErr w:type="spellStart"/>
            <w:r w:rsidRPr="008A55D7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5D7" w:rsidRDefault="008A55D7" w:rsidP="000B64B4">
            <w:pPr>
              <w:ind w:left="-73" w:right="-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</w:t>
            </w:r>
            <w:r w:rsidRPr="00825317">
              <w:rPr>
                <w:bCs/>
                <w:sz w:val="20"/>
                <w:szCs w:val="20"/>
              </w:rPr>
              <w:t xml:space="preserve"> </w:t>
            </w:r>
          </w:p>
          <w:p w:rsidR="008A55D7" w:rsidRPr="00825317" w:rsidRDefault="008A55D7" w:rsidP="000B64B4">
            <w:pPr>
              <w:ind w:left="-73" w:right="-72"/>
              <w:jc w:val="center"/>
              <w:rPr>
                <w:bCs/>
                <w:sz w:val="20"/>
                <w:szCs w:val="20"/>
              </w:rPr>
            </w:pPr>
            <w:r w:rsidRPr="00825317">
              <w:rPr>
                <w:bCs/>
                <w:sz w:val="20"/>
                <w:szCs w:val="20"/>
              </w:rPr>
              <w:t>Year</w:t>
            </w:r>
            <w:r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5D7" w:rsidRPr="00825317" w:rsidRDefault="008A55D7" w:rsidP="000B64B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  <w:r w:rsidRPr="0082531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25317"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5D7" w:rsidRPr="00825317" w:rsidRDefault="008A55D7" w:rsidP="000B64B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97DD2" w:rsidRPr="00825317" w:rsidTr="00597DD2">
        <w:trPr>
          <w:trHeight w:val="2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24B" w:rsidRPr="00825317" w:rsidRDefault="00383A14" w:rsidP="000B6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7524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24B" w:rsidRPr="0027524B" w:rsidRDefault="0027524B" w:rsidP="000B64B4">
            <w:pPr>
              <w:ind w:right="-15"/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>Agricultural Transformation in northern Bangladesh:</w:t>
            </w:r>
          </w:p>
          <w:p w:rsidR="0027524B" w:rsidRPr="0027524B" w:rsidRDefault="0027524B" w:rsidP="000B64B4">
            <w:pPr>
              <w:ind w:right="-15"/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>Effect on livelihood status, production efficiency and the quality of soil and tea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24B" w:rsidRPr="0027524B" w:rsidRDefault="0027524B" w:rsidP="000B64B4">
            <w:pPr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 xml:space="preserve">PI- Prof. Dr. Md.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Faruq</w:t>
            </w:r>
            <w:proofErr w:type="spellEnd"/>
            <w:r w:rsidRPr="0027524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Hasan</w:t>
            </w:r>
            <w:proofErr w:type="spellEnd"/>
          </w:p>
          <w:p w:rsidR="0027524B" w:rsidRPr="0027524B" w:rsidRDefault="0027524B" w:rsidP="000B64B4">
            <w:pPr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 xml:space="preserve">Dept. of Agricultural Extension, HSTU,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  <w:p w:rsidR="0027524B" w:rsidRPr="0027524B" w:rsidRDefault="0027524B" w:rsidP="000B64B4">
            <w:pPr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 xml:space="preserve">Co-PI (1)- Dr. Md. Abu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Hanif</w:t>
            </w:r>
            <w:proofErr w:type="spellEnd"/>
          </w:p>
          <w:p w:rsidR="0027524B" w:rsidRPr="0027524B" w:rsidRDefault="0027524B" w:rsidP="000B64B4">
            <w:pPr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>Associate Professor</w:t>
            </w:r>
          </w:p>
          <w:p w:rsidR="0027524B" w:rsidRPr="0027524B" w:rsidRDefault="0027524B" w:rsidP="000B64B4">
            <w:pPr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 xml:space="preserve">Dept. of Agroforestry and Environment, HSTU,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  <w:p w:rsidR="0027524B" w:rsidRPr="0027524B" w:rsidRDefault="0027524B" w:rsidP="000B64B4">
            <w:pPr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 xml:space="preserve">Co-PI (2)-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Manik</w:t>
            </w:r>
            <w:proofErr w:type="spellEnd"/>
            <w:r w:rsidRPr="0027524B">
              <w:rPr>
                <w:color w:val="000000" w:themeColor="text1"/>
                <w:sz w:val="20"/>
                <w:szCs w:val="20"/>
              </w:rPr>
              <w:t xml:space="preserve"> Chandra Roy</w:t>
            </w:r>
          </w:p>
          <w:p w:rsidR="0027524B" w:rsidRPr="0027524B" w:rsidRDefault="0027524B" w:rsidP="000B64B4">
            <w:pPr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 xml:space="preserve">Senior Scientific Officer, Soil Resource Development Institute (SRDI),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Nashipur</w:t>
            </w:r>
            <w:proofErr w:type="spellEnd"/>
            <w:r w:rsidRPr="0027524B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  <w:r w:rsidRPr="0027524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Sadar</w:t>
            </w:r>
            <w:proofErr w:type="spellEnd"/>
            <w:r w:rsidRPr="0027524B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24B" w:rsidRPr="00825317" w:rsidRDefault="0027524B" w:rsidP="000B64B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</w:t>
            </w:r>
            <w:r w:rsidRPr="00825317">
              <w:rPr>
                <w:bCs/>
                <w:sz w:val="20"/>
                <w:szCs w:val="20"/>
              </w:rPr>
              <w:t xml:space="preserve"> Year</w:t>
            </w:r>
            <w:r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24B" w:rsidRPr="00825317" w:rsidRDefault="0027524B" w:rsidP="000B64B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</w:t>
            </w:r>
            <w:r w:rsidRPr="0082531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25317"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24B" w:rsidRPr="00825317" w:rsidRDefault="0027524B" w:rsidP="000B64B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97DD2" w:rsidRPr="00825317" w:rsidTr="00597DD2">
        <w:trPr>
          <w:trHeight w:val="2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24B" w:rsidRPr="00825317" w:rsidRDefault="00383A14" w:rsidP="000B6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27524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24B" w:rsidRDefault="0027524B" w:rsidP="000B64B4">
            <w:pPr>
              <w:ind w:right="-15"/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 xml:space="preserve">Unveiling genomics,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biofertilizer</w:t>
            </w:r>
            <w:proofErr w:type="spellEnd"/>
            <w:r w:rsidRPr="0027524B">
              <w:rPr>
                <w:color w:val="000000" w:themeColor="text1"/>
                <w:sz w:val="20"/>
                <w:szCs w:val="20"/>
              </w:rPr>
              <w:t>, bioremediation and biotic-stress protecting traits of consortia-II (</w:t>
            </w:r>
            <w:proofErr w:type="spellStart"/>
            <w:r w:rsidRPr="0027524B">
              <w:rPr>
                <w:i/>
                <w:color w:val="000000" w:themeColor="text1"/>
                <w:sz w:val="20"/>
                <w:szCs w:val="20"/>
              </w:rPr>
              <w:t>Kosakonia</w:t>
            </w:r>
            <w:proofErr w:type="spellEnd"/>
            <w:r w:rsidRPr="0027524B">
              <w:rPr>
                <w:color w:val="000000" w:themeColor="text1"/>
                <w:sz w:val="20"/>
                <w:szCs w:val="20"/>
              </w:rPr>
              <w:t xml:space="preserve"> sp. HSTU-ASm24, </w:t>
            </w:r>
            <w:proofErr w:type="spellStart"/>
            <w:r w:rsidRPr="0027524B">
              <w:rPr>
                <w:i/>
                <w:color w:val="000000" w:themeColor="text1"/>
                <w:sz w:val="20"/>
                <w:szCs w:val="20"/>
              </w:rPr>
              <w:t>Enterobactor</w:t>
            </w:r>
            <w:proofErr w:type="spellEnd"/>
            <w:r w:rsidRPr="0027524B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7524B">
              <w:rPr>
                <w:i/>
                <w:color w:val="000000" w:themeColor="text1"/>
                <w:sz w:val="20"/>
                <w:szCs w:val="20"/>
              </w:rPr>
              <w:t>ludwigi</w:t>
            </w:r>
            <w:proofErr w:type="spellEnd"/>
            <w:r w:rsidRPr="0027524B">
              <w:rPr>
                <w:color w:val="000000" w:themeColor="text1"/>
                <w:sz w:val="20"/>
                <w:szCs w:val="20"/>
              </w:rPr>
              <w:t xml:space="preserve"> HSTU-Asm32, </w:t>
            </w:r>
            <w:proofErr w:type="spellStart"/>
            <w:r w:rsidRPr="0027524B">
              <w:rPr>
                <w:i/>
                <w:color w:val="000000" w:themeColor="text1"/>
                <w:sz w:val="20"/>
                <w:szCs w:val="20"/>
              </w:rPr>
              <w:t>Serratia</w:t>
            </w:r>
            <w:proofErr w:type="spellEnd"/>
            <w:r w:rsidRPr="0027524B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7524B">
              <w:rPr>
                <w:i/>
                <w:color w:val="000000" w:themeColor="text1"/>
                <w:sz w:val="20"/>
                <w:szCs w:val="20"/>
              </w:rPr>
              <w:t>marcescens</w:t>
            </w:r>
            <w:proofErr w:type="spellEnd"/>
            <w:r w:rsidRPr="0027524B">
              <w:rPr>
                <w:color w:val="000000" w:themeColor="text1"/>
                <w:sz w:val="20"/>
                <w:szCs w:val="20"/>
              </w:rPr>
              <w:t xml:space="preserve"> HSTU ABk41, </w:t>
            </w:r>
            <w:proofErr w:type="spellStart"/>
            <w:r w:rsidRPr="0027524B">
              <w:rPr>
                <w:i/>
                <w:color w:val="000000" w:themeColor="text1"/>
                <w:sz w:val="20"/>
                <w:szCs w:val="20"/>
              </w:rPr>
              <w:t>Klebsiella</w:t>
            </w:r>
            <w:proofErr w:type="spellEnd"/>
            <w:r w:rsidRPr="0027524B">
              <w:rPr>
                <w:color w:val="000000" w:themeColor="text1"/>
                <w:sz w:val="20"/>
                <w:szCs w:val="20"/>
              </w:rPr>
              <w:t xml:space="preserve"> sp. HSTU ABk31) on rice plants in fields</w:t>
            </w:r>
          </w:p>
          <w:p w:rsidR="00A1275C" w:rsidRPr="0027524B" w:rsidRDefault="00A1275C" w:rsidP="000B64B4">
            <w:pPr>
              <w:ind w:right="-1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24B" w:rsidRPr="0027524B" w:rsidRDefault="0027524B" w:rsidP="000B64B4">
            <w:pPr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 xml:space="preserve">PI- Dr. Md.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Azizul</w:t>
            </w:r>
            <w:proofErr w:type="spellEnd"/>
            <w:r w:rsidRPr="0027524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Haque</w:t>
            </w:r>
            <w:proofErr w:type="spellEnd"/>
          </w:p>
          <w:p w:rsidR="0027524B" w:rsidRPr="0027524B" w:rsidRDefault="0027524B" w:rsidP="000B64B4">
            <w:pPr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>Assistant Professor</w:t>
            </w:r>
          </w:p>
          <w:p w:rsidR="0027524B" w:rsidRPr="0027524B" w:rsidRDefault="0027524B" w:rsidP="000B64B4">
            <w:pPr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 xml:space="preserve">Dept. of Biochemistry and Molecular Biology, HSTU,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  <w:p w:rsidR="0027524B" w:rsidRPr="0027524B" w:rsidRDefault="0027524B" w:rsidP="000B64B4">
            <w:pPr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 xml:space="preserve">Co-PI (1) - Dr. Md.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Yeasin</w:t>
            </w:r>
            <w:proofErr w:type="spellEnd"/>
            <w:r w:rsidRPr="0027524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Prodhan</w:t>
            </w:r>
            <w:proofErr w:type="spellEnd"/>
          </w:p>
          <w:p w:rsidR="0027524B" w:rsidRPr="0027524B" w:rsidRDefault="0027524B" w:rsidP="000B64B4">
            <w:pPr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>Associate Professor</w:t>
            </w:r>
          </w:p>
          <w:p w:rsidR="0027524B" w:rsidRPr="0027524B" w:rsidRDefault="0027524B" w:rsidP="000B64B4">
            <w:pPr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 xml:space="preserve">Dept. of Biochemistry and Molecular Biology, HSTU,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  <w:p w:rsidR="0027524B" w:rsidRPr="0027524B" w:rsidRDefault="0027524B" w:rsidP="000B64B4">
            <w:pPr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 xml:space="preserve">Co-PI (2) – Sabina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Yasmin</w:t>
            </w:r>
            <w:proofErr w:type="spellEnd"/>
          </w:p>
          <w:p w:rsidR="0027524B" w:rsidRPr="0027524B" w:rsidRDefault="0027524B" w:rsidP="000B64B4">
            <w:pPr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>Associate Professor</w:t>
            </w:r>
          </w:p>
          <w:p w:rsidR="0027524B" w:rsidRDefault="0027524B" w:rsidP="000B64B4">
            <w:pPr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 xml:space="preserve">Dept. of Food Engineering and Technology, HSTU,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  <w:p w:rsidR="00A1275C" w:rsidRDefault="00A1275C" w:rsidP="000B64B4">
            <w:pPr>
              <w:rPr>
                <w:color w:val="000000" w:themeColor="text1"/>
                <w:sz w:val="20"/>
                <w:szCs w:val="20"/>
              </w:rPr>
            </w:pPr>
          </w:p>
          <w:p w:rsidR="00A1275C" w:rsidRPr="0027524B" w:rsidRDefault="00A1275C" w:rsidP="000B64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24B" w:rsidRPr="00825317" w:rsidRDefault="0027524B" w:rsidP="000B64B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02 </w:t>
            </w:r>
            <w:r w:rsidRPr="00825317">
              <w:rPr>
                <w:bCs/>
                <w:sz w:val="20"/>
                <w:szCs w:val="20"/>
              </w:rPr>
              <w:t>Year</w:t>
            </w:r>
            <w:r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24B" w:rsidRPr="00825317" w:rsidRDefault="0027524B" w:rsidP="000B64B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  <w:r w:rsidRPr="0082531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25317"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24B" w:rsidRPr="00825317" w:rsidRDefault="0027524B" w:rsidP="000B64B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97DD2" w:rsidRPr="00825317" w:rsidTr="00597DD2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7DD2" w:rsidRPr="00597DD2" w:rsidRDefault="00597DD2" w:rsidP="000B64B4">
            <w:pPr>
              <w:jc w:val="center"/>
              <w:rPr>
                <w:b/>
                <w:bCs/>
                <w:sz w:val="20"/>
                <w:szCs w:val="20"/>
              </w:rPr>
            </w:pPr>
            <w:r w:rsidRPr="00597DD2">
              <w:rPr>
                <w:b/>
                <w:color w:val="000000" w:themeColor="text1"/>
                <w:sz w:val="20"/>
                <w:szCs w:val="20"/>
              </w:rPr>
              <w:t>Faculty of Engineering</w:t>
            </w:r>
          </w:p>
        </w:tc>
      </w:tr>
      <w:tr w:rsidR="00597DD2" w:rsidRPr="00825317" w:rsidTr="00597DD2">
        <w:trPr>
          <w:trHeight w:val="2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108" w:rsidRPr="00825317" w:rsidRDefault="00383A14" w:rsidP="000B6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FE310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108" w:rsidRPr="00825317" w:rsidRDefault="00FE3108" w:rsidP="000B64B4">
            <w:pPr>
              <w:rPr>
                <w:color w:val="000000"/>
                <w:sz w:val="20"/>
                <w:szCs w:val="20"/>
              </w:rPr>
            </w:pPr>
            <w:r w:rsidRPr="00FE3108">
              <w:rPr>
                <w:color w:val="000000"/>
                <w:sz w:val="20"/>
                <w:szCs w:val="20"/>
              </w:rPr>
              <w:t>Utilization and commercialization of mango and its by-products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108" w:rsidRPr="00FE3108" w:rsidRDefault="00FE3108" w:rsidP="000B64B4">
            <w:pPr>
              <w:rPr>
                <w:color w:val="000000" w:themeColor="text1"/>
                <w:sz w:val="20"/>
                <w:szCs w:val="20"/>
              </w:rPr>
            </w:pPr>
            <w:r w:rsidRPr="00FE3108">
              <w:rPr>
                <w:color w:val="000000" w:themeColor="text1"/>
                <w:sz w:val="20"/>
                <w:szCs w:val="20"/>
              </w:rPr>
              <w:t xml:space="preserve">PI- Prof. Dr. </w:t>
            </w:r>
            <w:proofErr w:type="spellStart"/>
            <w:r w:rsidRPr="00FE3108">
              <w:rPr>
                <w:color w:val="000000" w:themeColor="text1"/>
                <w:sz w:val="20"/>
                <w:szCs w:val="20"/>
              </w:rPr>
              <w:t>Maruf</w:t>
            </w:r>
            <w:proofErr w:type="spellEnd"/>
            <w:r w:rsidRPr="00FE3108">
              <w:rPr>
                <w:color w:val="000000" w:themeColor="text1"/>
                <w:sz w:val="20"/>
                <w:szCs w:val="20"/>
              </w:rPr>
              <w:t xml:space="preserve"> Ahmed</w:t>
            </w:r>
          </w:p>
          <w:p w:rsidR="00FE3108" w:rsidRPr="00FE3108" w:rsidRDefault="00FE3108" w:rsidP="000B64B4">
            <w:pPr>
              <w:rPr>
                <w:color w:val="000000" w:themeColor="text1"/>
                <w:sz w:val="20"/>
                <w:szCs w:val="20"/>
              </w:rPr>
            </w:pPr>
            <w:r w:rsidRPr="00FE3108">
              <w:rPr>
                <w:color w:val="000000" w:themeColor="text1"/>
                <w:sz w:val="20"/>
                <w:szCs w:val="20"/>
              </w:rPr>
              <w:t xml:space="preserve">Dept. of Food Processing and Preservation, HSTU, </w:t>
            </w:r>
            <w:proofErr w:type="spellStart"/>
            <w:r w:rsidRPr="00FE3108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  <w:r w:rsidRPr="00FE310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E3108" w:rsidRPr="00FE3108" w:rsidRDefault="00FE3108" w:rsidP="000B64B4">
            <w:pPr>
              <w:rPr>
                <w:color w:val="000000" w:themeColor="text1"/>
                <w:sz w:val="20"/>
                <w:szCs w:val="20"/>
              </w:rPr>
            </w:pPr>
            <w:r w:rsidRPr="00FE3108">
              <w:rPr>
                <w:color w:val="000000" w:themeColor="text1"/>
                <w:sz w:val="20"/>
                <w:szCs w:val="20"/>
              </w:rPr>
              <w:t xml:space="preserve">Co-PI (1) – Prof. Dr. Md. Sultan </w:t>
            </w:r>
            <w:proofErr w:type="spellStart"/>
            <w:r w:rsidRPr="00FE3108">
              <w:rPr>
                <w:color w:val="000000" w:themeColor="text1"/>
                <w:sz w:val="20"/>
                <w:szCs w:val="20"/>
              </w:rPr>
              <w:t>Mahomud</w:t>
            </w:r>
            <w:proofErr w:type="spellEnd"/>
          </w:p>
          <w:p w:rsidR="00FE3108" w:rsidRPr="00FE3108" w:rsidRDefault="00FE3108" w:rsidP="000B64B4">
            <w:pPr>
              <w:rPr>
                <w:color w:val="000000" w:themeColor="text1"/>
                <w:sz w:val="20"/>
                <w:szCs w:val="20"/>
              </w:rPr>
            </w:pPr>
            <w:r w:rsidRPr="00FE3108">
              <w:rPr>
                <w:color w:val="000000" w:themeColor="text1"/>
                <w:sz w:val="20"/>
                <w:szCs w:val="20"/>
              </w:rPr>
              <w:t xml:space="preserve">Dept. of Food Engineering and </w:t>
            </w:r>
            <w:r w:rsidRPr="00FE3108">
              <w:rPr>
                <w:color w:val="000000" w:themeColor="text1"/>
                <w:sz w:val="20"/>
                <w:szCs w:val="20"/>
              </w:rPr>
              <w:lastRenderedPageBreak/>
              <w:t xml:space="preserve">Technology, HSTU, </w:t>
            </w:r>
            <w:proofErr w:type="spellStart"/>
            <w:r w:rsidRPr="00FE3108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  <w:p w:rsidR="00FE3108" w:rsidRPr="00FE3108" w:rsidRDefault="00FE3108" w:rsidP="000B64B4">
            <w:pPr>
              <w:rPr>
                <w:color w:val="000000" w:themeColor="text1"/>
                <w:sz w:val="20"/>
                <w:szCs w:val="20"/>
              </w:rPr>
            </w:pPr>
            <w:r w:rsidRPr="00FE3108">
              <w:rPr>
                <w:color w:val="000000" w:themeColor="text1"/>
                <w:sz w:val="20"/>
                <w:szCs w:val="20"/>
              </w:rPr>
              <w:t xml:space="preserve">Co-PI (2) – Dr. N. H. M. </w:t>
            </w:r>
            <w:proofErr w:type="spellStart"/>
            <w:r w:rsidRPr="00FE3108">
              <w:rPr>
                <w:color w:val="000000" w:themeColor="text1"/>
                <w:sz w:val="20"/>
                <w:szCs w:val="20"/>
              </w:rPr>
              <w:t>Rubel</w:t>
            </w:r>
            <w:proofErr w:type="spellEnd"/>
            <w:r w:rsidRPr="00FE310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08">
              <w:rPr>
                <w:color w:val="000000" w:themeColor="text1"/>
                <w:sz w:val="20"/>
                <w:szCs w:val="20"/>
              </w:rPr>
              <w:t>Mozumder</w:t>
            </w:r>
            <w:proofErr w:type="spellEnd"/>
          </w:p>
          <w:p w:rsidR="00FE3108" w:rsidRPr="00FE3108" w:rsidRDefault="00FE3108" w:rsidP="000B64B4">
            <w:pPr>
              <w:rPr>
                <w:color w:val="000000" w:themeColor="text1"/>
                <w:sz w:val="20"/>
                <w:szCs w:val="20"/>
              </w:rPr>
            </w:pPr>
            <w:r w:rsidRPr="00FE3108">
              <w:rPr>
                <w:color w:val="000000" w:themeColor="text1"/>
                <w:sz w:val="20"/>
                <w:szCs w:val="20"/>
              </w:rPr>
              <w:t>Associate Professor</w:t>
            </w:r>
          </w:p>
          <w:p w:rsidR="00FE3108" w:rsidRPr="00C96503" w:rsidRDefault="00FE3108" w:rsidP="000B64B4">
            <w:pPr>
              <w:rPr>
                <w:color w:val="000000" w:themeColor="text1"/>
                <w:sz w:val="20"/>
                <w:szCs w:val="20"/>
              </w:rPr>
            </w:pPr>
            <w:r w:rsidRPr="00FE3108">
              <w:rPr>
                <w:color w:val="000000" w:themeColor="text1"/>
                <w:sz w:val="20"/>
                <w:szCs w:val="20"/>
              </w:rPr>
              <w:t xml:space="preserve">Dept. of Food Science and Nutrition, HSTU, </w:t>
            </w:r>
            <w:proofErr w:type="spellStart"/>
            <w:r w:rsidRPr="00FE3108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08" w:rsidRPr="00825317" w:rsidRDefault="00FE3108" w:rsidP="000B64B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02</w:t>
            </w:r>
            <w:r w:rsidRPr="00825317">
              <w:rPr>
                <w:bCs/>
                <w:sz w:val="20"/>
                <w:szCs w:val="20"/>
              </w:rPr>
              <w:t xml:space="preserve"> Year</w:t>
            </w:r>
            <w:r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08" w:rsidRPr="00825317" w:rsidRDefault="00FE3108" w:rsidP="000B64B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  <w:r w:rsidRPr="0082531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25317"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</w:rPr>
              <w:t>/-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108" w:rsidRPr="00825317" w:rsidRDefault="00FE3108" w:rsidP="000B64B4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0E5344" w:rsidRPr="00A1275C" w:rsidRDefault="000E5344" w:rsidP="000E5344">
      <w:pPr>
        <w:rPr>
          <w:rFonts w:ascii="SutonnyMJ" w:hAnsi="SutonnyMJ" w:cs="SutonnyMJ"/>
          <w:color w:val="000000" w:themeColor="text1"/>
          <w:sz w:val="22"/>
          <w:szCs w:val="22"/>
          <w:lang w:val="da-DK"/>
        </w:rPr>
      </w:pPr>
      <w:bookmarkStart w:id="0" w:name="_GoBack"/>
      <w:bookmarkEnd w:id="0"/>
      <w:r w:rsidRPr="00A1275C">
        <w:rPr>
          <w:rFonts w:ascii="SutonnyMJ" w:hAnsi="SutonnyMJ" w:cs="SutonnyMJ"/>
          <w:color w:val="000000" w:themeColor="text1"/>
          <w:sz w:val="22"/>
          <w:szCs w:val="22"/>
        </w:rPr>
        <w:lastRenderedPageBreak/>
        <w:t xml:space="preserve"> </w:t>
      </w:r>
    </w:p>
    <w:sectPr w:rsidR="000E5344" w:rsidRPr="00A1275C" w:rsidSect="00034C80">
      <w:headerReference w:type="default" r:id="rId9"/>
      <w:footerReference w:type="default" r:id="rId10"/>
      <w:pgSz w:w="11909" w:h="16834" w:code="9"/>
      <w:pgMar w:top="432" w:right="1008" w:bottom="864" w:left="1152" w:header="720" w:footer="28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307" w:rsidRDefault="004B0307" w:rsidP="00776333">
      <w:r>
        <w:separator/>
      </w:r>
    </w:p>
  </w:endnote>
  <w:endnote w:type="continuationSeparator" w:id="0">
    <w:p w:rsidR="004B0307" w:rsidRDefault="004B0307" w:rsidP="0077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6505098"/>
      <w:docPartObj>
        <w:docPartGallery w:val="Page Numbers (Bottom of Page)"/>
        <w:docPartUnique/>
      </w:docPartObj>
    </w:sdtPr>
    <w:sdtEndPr>
      <w:rPr>
        <w:rFonts w:ascii="SutonnyMJ" w:hAnsi="SutonnyMJ" w:cs="SutonnyMJ"/>
        <w:noProof/>
      </w:rPr>
    </w:sdtEndPr>
    <w:sdtContent>
      <w:p w:rsidR="00AF6669" w:rsidRPr="00BC7154" w:rsidRDefault="00AF6669">
        <w:pPr>
          <w:pStyle w:val="Footer"/>
          <w:jc w:val="center"/>
          <w:rPr>
            <w:rFonts w:ascii="SutonnyMJ" w:hAnsi="SutonnyMJ" w:cs="SutonnyMJ"/>
          </w:rPr>
        </w:pPr>
        <w:r w:rsidRPr="00BC7154">
          <w:rPr>
            <w:rFonts w:ascii="SutonnyMJ" w:hAnsi="SutonnyMJ" w:cs="SutonnyMJ"/>
          </w:rPr>
          <w:fldChar w:fldCharType="begin"/>
        </w:r>
        <w:r w:rsidRPr="00BC7154">
          <w:rPr>
            <w:rFonts w:ascii="SutonnyMJ" w:hAnsi="SutonnyMJ" w:cs="SutonnyMJ"/>
          </w:rPr>
          <w:instrText xml:space="preserve"> PAGE   \* MERGEFORMAT </w:instrText>
        </w:r>
        <w:r w:rsidRPr="00BC7154">
          <w:rPr>
            <w:rFonts w:ascii="SutonnyMJ" w:hAnsi="SutonnyMJ" w:cs="SutonnyMJ"/>
          </w:rPr>
          <w:fldChar w:fldCharType="separate"/>
        </w:r>
        <w:r w:rsidR="007C6695">
          <w:rPr>
            <w:rFonts w:ascii="SutonnyMJ" w:hAnsi="SutonnyMJ" w:cs="SutonnyMJ"/>
            <w:noProof/>
          </w:rPr>
          <w:t>9</w:t>
        </w:r>
        <w:r w:rsidRPr="00BC7154">
          <w:rPr>
            <w:rFonts w:ascii="SutonnyMJ" w:hAnsi="SutonnyMJ" w:cs="SutonnyMJ"/>
            <w:noProof/>
          </w:rPr>
          <w:fldChar w:fldCharType="end"/>
        </w:r>
      </w:p>
    </w:sdtContent>
  </w:sdt>
  <w:p w:rsidR="00AF6669" w:rsidRDefault="00AF66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307" w:rsidRDefault="004B0307" w:rsidP="00776333">
      <w:r>
        <w:separator/>
      </w:r>
    </w:p>
  </w:footnote>
  <w:footnote w:type="continuationSeparator" w:id="0">
    <w:p w:rsidR="004B0307" w:rsidRDefault="004B0307" w:rsidP="00776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891" w:type="pct"/>
      <w:tblInd w:w="108" w:type="dxa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71"/>
      <w:gridCol w:w="5833"/>
      <w:gridCol w:w="1844"/>
    </w:tblGrid>
    <w:tr w:rsidR="00AF6669" w:rsidTr="006C7337">
      <w:trPr>
        <w:trHeight w:val="1260"/>
      </w:trPr>
      <w:tc>
        <w:tcPr>
          <w:tcW w:w="1062" w:type="pct"/>
        </w:tcPr>
        <w:p w:rsidR="00AF6669" w:rsidRDefault="00AF6669" w:rsidP="00256C1A">
          <w:pPr>
            <w:rPr>
              <w:rFonts w:ascii="SutonnyMJ" w:hAnsi="SutonnyMJ"/>
              <w:sz w:val="24"/>
              <w:szCs w:val="22"/>
            </w:rPr>
          </w:pPr>
          <w:r>
            <w:rPr>
              <w:rFonts w:ascii="SutonnyMJ" w:hAnsi="SutonnyMJ"/>
              <w:noProof/>
              <w:sz w:val="24"/>
              <w:szCs w:val="22"/>
            </w:rPr>
            <w:drawing>
              <wp:anchor distT="0" distB="0" distL="114300" distR="114300" simplePos="0" relativeHeight="251659264" behindDoc="0" locked="0" layoutInCell="1" allowOverlap="1" wp14:anchorId="1B2A42A2" wp14:editId="3F4AEF75">
                <wp:simplePos x="0" y="0"/>
                <wp:positionH relativeFrom="column">
                  <wp:posOffset>567055</wp:posOffset>
                </wp:positionH>
                <wp:positionV relativeFrom="paragraph">
                  <wp:posOffset>33655</wp:posOffset>
                </wp:positionV>
                <wp:extent cx="478790" cy="681990"/>
                <wp:effectExtent l="19050" t="0" r="0" b="0"/>
                <wp:wrapSquare wrapText="bothSides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681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2" w:type="pct"/>
        </w:tcPr>
        <w:p w:rsidR="00AF6669" w:rsidRPr="00776333" w:rsidRDefault="00AF6669" w:rsidP="00256C1A">
          <w:pPr>
            <w:jc w:val="center"/>
            <w:rPr>
              <w:rFonts w:ascii="SutonnyMJ" w:hAnsi="SutonnyMJ"/>
              <w:b/>
              <w:i w:val="0"/>
              <w:sz w:val="36"/>
              <w:szCs w:val="36"/>
            </w:rPr>
          </w:pPr>
          <w:proofErr w:type="spellStart"/>
          <w:r w:rsidRPr="00776333">
            <w:rPr>
              <w:rFonts w:ascii="SutonnyMJ" w:hAnsi="SutonnyMJ"/>
              <w:b/>
              <w:i w:val="0"/>
              <w:sz w:val="36"/>
              <w:szCs w:val="36"/>
            </w:rPr>
            <w:t>Bbw÷wUDU</w:t>
          </w:r>
          <w:proofErr w:type="spellEnd"/>
          <w:r w:rsidRPr="00776333">
            <w:rPr>
              <w:rFonts w:ascii="SutonnyMJ" w:hAnsi="SutonnyMJ"/>
              <w:b/>
              <w:i w:val="0"/>
              <w:sz w:val="36"/>
              <w:szCs w:val="36"/>
            </w:rPr>
            <w:t xml:space="preserve"> </w:t>
          </w:r>
          <w:proofErr w:type="spellStart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>Ae</w:t>
          </w:r>
          <w:proofErr w:type="spellEnd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 xml:space="preserve"> </w:t>
          </w:r>
          <w:proofErr w:type="spellStart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>wimvP</w:t>
          </w:r>
          <w:proofErr w:type="spellEnd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>© GÛ †</w:t>
          </w:r>
          <w:proofErr w:type="spellStart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>Uªwbs</w:t>
          </w:r>
          <w:proofErr w:type="spellEnd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 xml:space="preserve"> (</w:t>
          </w:r>
          <w:proofErr w:type="spellStart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>AvBAvi</w:t>
          </w:r>
          <w:r w:rsidRPr="00776333">
            <w:rPr>
              <w:rFonts w:ascii="SutonnyMJ" w:hAnsi="SutonnyMJ" w:cs="SutonnyMJ"/>
              <w:b/>
              <w:i w:val="0"/>
              <w:sz w:val="36"/>
              <w:szCs w:val="36"/>
            </w:rPr>
            <w:t>wU</w:t>
          </w:r>
          <w:proofErr w:type="spellEnd"/>
          <w:r w:rsidRPr="00776333">
            <w:rPr>
              <w:rFonts w:ascii="SutonnyMJ" w:hAnsi="SutonnyMJ" w:cs="SutonnyMJ"/>
              <w:b/>
              <w:i w:val="0"/>
              <w:sz w:val="36"/>
              <w:szCs w:val="36"/>
            </w:rPr>
            <w:t>)</w:t>
          </w:r>
          <w:r w:rsidRPr="00776333">
            <w:rPr>
              <w:rFonts w:ascii="SutonnyMJ" w:hAnsi="SutonnyMJ"/>
              <w:b/>
              <w:i w:val="0"/>
              <w:sz w:val="36"/>
              <w:szCs w:val="36"/>
            </w:rPr>
            <w:t xml:space="preserve"> </w:t>
          </w:r>
        </w:p>
        <w:p w:rsidR="00AF6669" w:rsidRPr="00776333" w:rsidRDefault="00AF6669" w:rsidP="00256C1A">
          <w:pPr>
            <w:jc w:val="center"/>
            <w:rPr>
              <w:rFonts w:ascii="SutonnyMJ" w:hAnsi="SutonnyMJ"/>
              <w:b/>
              <w:i w:val="0"/>
              <w:sz w:val="32"/>
              <w:szCs w:val="32"/>
            </w:rPr>
          </w:pPr>
          <w:proofErr w:type="spellStart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nvRx</w:t>
          </w:r>
          <w:proofErr w:type="spellEnd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 xml:space="preserve"> †</w:t>
          </w:r>
          <w:proofErr w:type="spellStart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gvnv</w:t>
          </w:r>
          <w:proofErr w:type="spellEnd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¤§` `</w:t>
          </w:r>
          <w:proofErr w:type="spellStart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v‡bk</w:t>
          </w:r>
          <w:proofErr w:type="spellEnd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 xml:space="preserve"> </w:t>
          </w:r>
          <w:proofErr w:type="spellStart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weÁvb</w:t>
          </w:r>
          <w:proofErr w:type="spellEnd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 xml:space="preserve"> I cÖhyw³ </w:t>
          </w:r>
          <w:proofErr w:type="spellStart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wek¦we</w:t>
          </w:r>
          <w:proofErr w:type="spellEnd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`¨</w:t>
          </w:r>
          <w:proofErr w:type="spellStart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vjq</w:t>
          </w:r>
          <w:proofErr w:type="spellEnd"/>
        </w:p>
        <w:p w:rsidR="00AF6669" w:rsidRDefault="00AF6669" w:rsidP="00256C1A">
          <w:pPr>
            <w:jc w:val="center"/>
            <w:rPr>
              <w:rFonts w:ascii="SutonnyMJ" w:hAnsi="SutonnyMJ"/>
              <w:sz w:val="24"/>
              <w:szCs w:val="22"/>
            </w:rPr>
          </w:pPr>
          <w:r w:rsidRPr="00776333">
            <w:rPr>
              <w:rFonts w:ascii="SutonnyMJ" w:hAnsi="SutonnyMJ"/>
              <w:b/>
              <w:i w:val="0"/>
              <w:sz w:val="32"/>
              <w:szCs w:val="40"/>
            </w:rPr>
            <w:t>w`bvRcyi-5200</w:t>
          </w:r>
        </w:p>
      </w:tc>
      <w:tc>
        <w:tcPr>
          <w:tcW w:w="946" w:type="pct"/>
        </w:tcPr>
        <w:p w:rsidR="00AF6669" w:rsidRPr="00F36FB4" w:rsidRDefault="00AF6669" w:rsidP="00256C1A">
          <w:pPr>
            <w:rPr>
              <w:rFonts w:ascii="SutonnyMJ" w:hAnsi="SutonnyMJ"/>
              <w:sz w:val="8"/>
              <w:szCs w:val="22"/>
            </w:rPr>
          </w:pPr>
        </w:p>
      </w:tc>
    </w:tr>
  </w:tbl>
  <w:p w:rsidR="00AF6669" w:rsidRPr="00776333" w:rsidRDefault="00AF6669" w:rsidP="00776333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1B43"/>
    <w:multiLevelType w:val="hybridMultilevel"/>
    <w:tmpl w:val="63CC0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6B"/>
    <w:rsid w:val="00007012"/>
    <w:rsid w:val="00027F82"/>
    <w:rsid w:val="00034C80"/>
    <w:rsid w:val="00037990"/>
    <w:rsid w:val="000452B8"/>
    <w:rsid w:val="000A703C"/>
    <w:rsid w:val="000B64B4"/>
    <w:rsid w:val="000D0A51"/>
    <w:rsid w:val="000D6985"/>
    <w:rsid w:val="000E5344"/>
    <w:rsid w:val="000F4FE3"/>
    <w:rsid w:val="001233A4"/>
    <w:rsid w:val="0016266C"/>
    <w:rsid w:val="0018016A"/>
    <w:rsid w:val="001841BC"/>
    <w:rsid w:val="00187EC1"/>
    <w:rsid w:val="001C3A98"/>
    <w:rsid w:val="001D0B4C"/>
    <w:rsid w:val="001D7985"/>
    <w:rsid w:val="00211D46"/>
    <w:rsid w:val="002326BA"/>
    <w:rsid w:val="00256C1A"/>
    <w:rsid w:val="002573F9"/>
    <w:rsid w:val="00274894"/>
    <w:rsid w:val="0027524B"/>
    <w:rsid w:val="002B5735"/>
    <w:rsid w:val="002B7CB2"/>
    <w:rsid w:val="002C191F"/>
    <w:rsid w:val="002D6725"/>
    <w:rsid w:val="002F5B84"/>
    <w:rsid w:val="00313910"/>
    <w:rsid w:val="00327E3A"/>
    <w:rsid w:val="00373D88"/>
    <w:rsid w:val="00383A14"/>
    <w:rsid w:val="00386623"/>
    <w:rsid w:val="003A46D7"/>
    <w:rsid w:val="003E2937"/>
    <w:rsid w:val="00400BE6"/>
    <w:rsid w:val="00401D01"/>
    <w:rsid w:val="00443B23"/>
    <w:rsid w:val="0045436A"/>
    <w:rsid w:val="004B0307"/>
    <w:rsid w:val="004C6E83"/>
    <w:rsid w:val="004C78F9"/>
    <w:rsid w:val="004D641C"/>
    <w:rsid w:val="004F417E"/>
    <w:rsid w:val="00504A3B"/>
    <w:rsid w:val="00504E39"/>
    <w:rsid w:val="00522C0B"/>
    <w:rsid w:val="0052662C"/>
    <w:rsid w:val="00527B32"/>
    <w:rsid w:val="00541B63"/>
    <w:rsid w:val="00547FF1"/>
    <w:rsid w:val="0058255A"/>
    <w:rsid w:val="00597DD2"/>
    <w:rsid w:val="005C1C6F"/>
    <w:rsid w:val="005C395E"/>
    <w:rsid w:val="005F58BD"/>
    <w:rsid w:val="006226B8"/>
    <w:rsid w:val="00625F61"/>
    <w:rsid w:val="00627FBA"/>
    <w:rsid w:val="00632346"/>
    <w:rsid w:val="00635427"/>
    <w:rsid w:val="00645C31"/>
    <w:rsid w:val="0067517C"/>
    <w:rsid w:val="00680DC2"/>
    <w:rsid w:val="0069745D"/>
    <w:rsid w:val="006A30A2"/>
    <w:rsid w:val="006C1F1D"/>
    <w:rsid w:val="006C7337"/>
    <w:rsid w:val="006E2798"/>
    <w:rsid w:val="0070226F"/>
    <w:rsid w:val="007153A1"/>
    <w:rsid w:val="007343CC"/>
    <w:rsid w:val="00741611"/>
    <w:rsid w:val="007443B7"/>
    <w:rsid w:val="00746062"/>
    <w:rsid w:val="007555B7"/>
    <w:rsid w:val="00776333"/>
    <w:rsid w:val="007A6056"/>
    <w:rsid w:val="007C6695"/>
    <w:rsid w:val="00813633"/>
    <w:rsid w:val="00815E98"/>
    <w:rsid w:val="00825317"/>
    <w:rsid w:val="008567BF"/>
    <w:rsid w:val="00864A34"/>
    <w:rsid w:val="00880C47"/>
    <w:rsid w:val="008A4C06"/>
    <w:rsid w:val="008A55D7"/>
    <w:rsid w:val="008D41A6"/>
    <w:rsid w:val="00900F90"/>
    <w:rsid w:val="00925E45"/>
    <w:rsid w:val="009261DF"/>
    <w:rsid w:val="00935CEE"/>
    <w:rsid w:val="0093750F"/>
    <w:rsid w:val="0095050B"/>
    <w:rsid w:val="009A0380"/>
    <w:rsid w:val="009C7CA7"/>
    <w:rsid w:val="009E4C52"/>
    <w:rsid w:val="00A00187"/>
    <w:rsid w:val="00A01362"/>
    <w:rsid w:val="00A02817"/>
    <w:rsid w:val="00A1275C"/>
    <w:rsid w:val="00A1322C"/>
    <w:rsid w:val="00A25243"/>
    <w:rsid w:val="00A62091"/>
    <w:rsid w:val="00A71609"/>
    <w:rsid w:val="00AD6BD4"/>
    <w:rsid w:val="00AE7973"/>
    <w:rsid w:val="00AF6669"/>
    <w:rsid w:val="00AF706B"/>
    <w:rsid w:val="00B217E7"/>
    <w:rsid w:val="00B60851"/>
    <w:rsid w:val="00B62492"/>
    <w:rsid w:val="00B9375E"/>
    <w:rsid w:val="00BA0835"/>
    <w:rsid w:val="00BB71DE"/>
    <w:rsid w:val="00BC00BE"/>
    <w:rsid w:val="00BC7154"/>
    <w:rsid w:val="00BD6C0F"/>
    <w:rsid w:val="00BF355D"/>
    <w:rsid w:val="00C031DE"/>
    <w:rsid w:val="00C5285F"/>
    <w:rsid w:val="00C64856"/>
    <w:rsid w:val="00C7106E"/>
    <w:rsid w:val="00C732FF"/>
    <w:rsid w:val="00C83095"/>
    <w:rsid w:val="00C90233"/>
    <w:rsid w:val="00C96503"/>
    <w:rsid w:val="00CB4CC1"/>
    <w:rsid w:val="00CD6651"/>
    <w:rsid w:val="00D00949"/>
    <w:rsid w:val="00D0557F"/>
    <w:rsid w:val="00D23170"/>
    <w:rsid w:val="00D33572"/>
    <w:rsid w:val="00D43EA3"/>
    <w:rsid w:val="00D71AB4"/>
    <w:rsid w:val="00D85CA9"/>
    <w:rsid w:val="00D95EA5"/>
    <w:rsid w:val="00DA1D14"/>
    <w:rsid w:val="00DA3A67"/>
    <w:rsid w:val="00E0218B"/>
    <w:rsid w:val="00E111CC"/>
    <w:rsid w:val="00E25916"/>
    <w:rsid w:val="00E26D4C"/>
    <w:rsid w:val="00E369FC"/>
    <w:rsid w:val="00E434F7"/>
    <w:rsid w:val="00E53095"/>
    <w:rsid w:val="00E5649B"/>
    <w:rsid w:val="00E70DA7"/>
    <w:rsid w:val="00E73C6B"/>
    <w:rsid w:val="00EB7E30"/>
    <w:rsid w:val="00EC059C"/>
    <w:rsid w:val="00EC2EC3"/>
    <w:rsid w:val="00ED74D5"/>
    <w:rsid w:val="00EE435E"/>
    <w:rsid w:val="00F84673"/>
    <w:rsid w:val="00F90627"/>
    <w:rsid w:val="00FA12AA"/>
    <w:rsid w:val="00FB5B05"/>
    <w:rsid w:val="00FE0CBB"/>
    <w:rsid w:val="00FE243B"/>
    <w:rsid w:val="00FE2651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7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3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76333"/>
  </w:style>
  <w:style w:type="paragraph" w:styleId="Footer">
    <w:name w:val="footer"/>
    <w:basedOn w:val="Normal"/>
    <w:link w:val="FooterChar"/>
    <w:uiPriority w:val="99"/>
    <w:unhideWhenUsed/>
    <w:rsid w:val="007763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6333"/>
  </w:style>
  <w:style w:type="paragraph" w:styleId="BalloonText">
    <w:name w:val="Balloon Text"/>
    <w:basedOn w:val="Normal"/>
    <w:link w:val="BalloonTextChar"/>
    <w:uiPriority w:val="99"/>
    <w:semiHidden/>
    <w:unhideWhenUsed/>
    <w:rsid w:val="0077633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3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6333"/>
    <w:pPr>
      <w:spacing w:after="0" w:line="240" w:lineRule="auto"/>
    </w:pPr>
    <w:rPr>
      <w:rFonts w:ascii="Cambria Math" w:hAnsi="Cambria Math" w:cs="Times New Roman"/>
      <w:i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53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7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3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76333"/>
  </w:style>
  <w:style w:type="paragraph" w:styleId="Footer">
    <w:name w:val="footer"/>
    <w:basedOn w:val="Normal"/>
    <w:link w:val="FooterChar"/>
    <w:uiPriority w:val="99"/>
    <w:unhideWhenUsed/>
    <w:rsid w:val="007763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6333"/>
  </w:style>
  <w:style w:type="paragraph" w:styleId="BalloonText">
    <w:name w:val="Balloon Text"/>
    <w:basedOn w:val="Normal"/>
    <w:link w:val="BalloonTextChar"/>
    <w:uiPriority w:val="99"/>
    <w:semiHidden/>
    <w:unhideWhenUsed/>
    <w:rsid w:val="0077633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3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6333"/>
    <w:pPr>
      <w:spacing w:after="0" w:line="240" w:lineRule="auto"/>
    </w:pPr>
    <w:rPr>
      <w:rFonts w:ascii="Cambria Math" w:hAnsi="Cambria Math" w:cs="Times New Roman"/>
      <w:i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53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22638-02D1-491D-A3C8-115DC769E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10</Pages>
  <Words>3835</Words>
  <Characters>21861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185</cp:revision>
  <cp:lastPrinted>2022-11-09T06:38:00Z</cp:lastPrinted>
  <dcterms:created xsi:type="dcterms:W3CDTF">2021-08-19T04:25:00Z</dcterms:created>
  <dcterms:modified xsi:type="dcterms:W3CDTF">2025-07-23T07:54:00Z</dcterms:modified>
</cp:coreProperties>
</file>